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AA" w:rsidRDefault="00AA57AA" w:rsidP="00AA57AA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1980"/>
        <w:gridCol w:w="3703"/>
      </w:tblGrid>
      <w:tr w:rsidR="00AA57AA" w:rsidRPr="00751DB7" w:rsidTr="003B033B">
        <w:tc>
          <w:tcPr>
            <w:tcW w:w="3888" w:type="dxa"/>
          </w:tcPr>
          <w:p w:rsidR="00AA57AA" w:rsidRPr="00751DB7" w:rsidRDefault="00AA57AA" w:rsidP="003B033B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Маджа</w:t>
            </w:r>
            <w:r w:rsidRPr="00751DB7">
              <w:rPr>
                <w:b/>
                <w:sz w:val="28"/>
                <w:szCs w:val="28"/>
              </w:rPr>
              <w:t>»</w:t>
            </w:r>
          </w:p>
          <w:p w:rsidR="00AA57AA" w:rsidRPr="00751DB7" w:rsidRDefault="00AA57AA" w:rsidP="003B03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A57AA" w:rsidRPr="00751DB7" w:rsidRDefault="00AA57AA" w:rsidP="003B033B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7" o:title=""/>
                </v:shape>
                <o:OLEObject Type="Embed" ProgID="Word.Picture.8" ShapeID="_x0000_i1025" DrawAspect="Content" ObjectID="_1793784817" r:id="rId8"/>
              </w:object>
            </w:r>
          </w:p>
        </w:tc>
        <w:tc>
          <w:tcPr>
            <w:tcW w:w="3703" w:type="dxa"/>
          </w:tcPr>
          <w:p w:rsidR="00AA57AA" w:rsidRPr="00751DB7" w:rsidRDefault="00AA57AA" w:rsidP="003B033B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Администрация сельского поселения «</w:t>
            </w:r>
            <w:r>
              <w:rPr>
                <w:b/>
                <w:sz w:val="28"/>
                <w:szCs w:val="28"/>
              </w:rPr>
              <w:t>Маджа</w:t>
            </w:r>
            <w:r w:rsidRPr="00751DB7">
              <w:rPr>
                <w:b/>
                <w:sz w:val="28"/>
                <w:szCs w:val="28"/>
              </w:rPr>
              <w:t>»</w:t>
            </w:r>
          </w:p>
        </w:tc>
      </w:tr>
    </w:tbl>
    <w:p w:rsidR="00AA57AA" w:rsidRPr="00751DB7" w:rsidRDefault="00AA57AA" w:rsidP="00AA57AA">
      <w:pPr>
        <w:jc w:val="both"/>
        <w:rPr>
          <w:b/>
          <w:sz w:val="28"/>
          <w:szCs w:val="28"/>
        </w:rPr>
      </w:pPr>
    </w:p>
    <w:p w:rsidR="00AA57AA" w:rsidRPr="00751DB7" w:rsidRDefault="00AA57AA" w:rsidP="00AA57AA">
      <w:pPr>
        <w:ind w:left="3540" w:firstLine="708"/>
        <w:rPr>
          <w:b/>
          <w:sz w:val="28"/>
          <w:szCs w:val="28"/>
        </w:rPr>
      </w:pPr>
    </w:p>
    <w:p w:rsidR="00AA57AA" w:rsidRPr="00751DB7" w:rsidRDefault="00AA57AA" w:rsidP="00AA57AA">
      <w:pPr>
        <w:ind w:left="3540" w:firstLine="708"/>
        <w:rPr>
          <w:b/>
          <w:sz w:val="28"/>
          <w:szCs w:val="28"/>
        </w:rPr>
      </w:pPr>
      <w:r w:rsidRPr="00751DB7">
        <w:rPr>
          <w:b/>
          <w:sz w:val="28"/>
          <w:szCs w:val="28"/>
        </w:rPr>
        <w:t>ШУÖМ</w:t>
      </w:r>
    </w:p>
    <w:p w:rsidR="00AA57AA" w:rsidRPr="00751DB7" w:rsidRDefault="00AA57AA" w:rsidP="00AA57AA">
      <w:pPr>
        <w:jc w:val="center"/>
        <w:rPr>
          <w:b/>
          <w:sz w:val="28"/>
          <w:szCs w:val="28"/>
        </w:rPr>
      </w:pPr>
    </w:p>
    <w:p w:rsidR="00AA57AA" w:rsidRPr="00751DB7" w:rsidRDefault="00AA57AA" w:rsidP="00AA57AA">
      <w:pPr>
        <w:pStyle w:val="3"/>
        <w:rPr>
          <w:sz w:val="28"/>
        </w:rPr>
      </w:pPr>
      <w:r w:rsidRPr="00751DB7">
        <w:rPr>
          <w:sz w:val="28"/>
        </w:rPr>
        <w:t>ПОСТАНОВЛЕНИЕ</w:t>
      </w:r>
    </w:p>
    <w:p w:rsidR="00AA57AA" w:rsidRPr="00751DB7" w:rsidRDefault="00AA57AA" w:rsidP="00AA57A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AA57AA" w:rsidTr="003B033B">
        <w:tc>
          <w:tcPr>
            <w:tcW w:w="4261" w:type="dxa"/>
          </w:tcPr>
          <w:p w:rsidR="00AA57AA" w:rsidRDefault="00AA57AA" w:rsidP="00A6374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от </w:t>
            </w:r>
            <w:r w:rsidR="00A62194">
              <w:rPr>
                <w:b/>
                <w:sz w:val="32"/>
              </w:rPr>
              <w:t>22</w:t>
            </w:r>
            <w:r w:rsidR="00402439">
              <w:rPr>
                <w:b/>
                <w:sz w:val="32"/>
              </w:rPr>
              <w:t xml:space="preserve"> ноября</w:t>
            </w:r>
            <w:r w:rsidR="00D722BD">
              <w:rPr>
                <w:b/>
                <w:sz w:val="32"/>
              </w:rPr>
              <w:t xml:space="preserve"> </w:t>
            </w:r>
            <w:r w:rsidRPr="00A63749">
              <w:rPr>
                <w:b/>
                <w:sz w:val="32"/>
              </w:rPr>
              <w:t>202</w:t>
            </w:r>
            <w:r w:rsidR="00A63749">
              <w:rPr>
                <w:b/>
                <w:sz w:val="32"/>
              </w:rPr>
              <w:t>4</w:t>
            </w:r>
            <w:r>
              <w:rPr>
                <w:b/>
                <w:sz w:val="32"/>
              </w:rPr>
              <w:t xml:space="preserve"> года</w:t>
            </w:r>
          </w:p>
        </w:tc>
        <w:tc>
          <w:tcPr>
            <w:tcW w:w="5207" w:type="dxa"/>
          </w:tcPr>
          <w:p w:rsidR="00AA57AA" w:rsidRDefault="00AA57AA" w:rsidP="00A621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№</w:t>
            </w:r>
            <w:r w:rsidR="00A63749">
              <w:rPr>
                <w:b/>
                <w:sz w:val="32"/>
              </w:rPr>
              <w:t xml:space="preserve"> </w:t>
            </w:r>
            <w:r w:rsidR="00A62194">
              <w:rPr>
                <w:b/>
                <w:sz w:val="32"/>
              </w:rPr>
              <w:t>34</w:t>
            </w:r>
          </w:p>
        </w:tc>
      </w:tr>
    </w:tbl>
    <w:p w:rsidR="00AA57AA" w:rsidRDefault="00AA57AA" w:rsidP="00AA57AA">
      <w:pPr>
        <w:jc w:val="center"/>
        <w:rPr>
          <w:b/>
          <w:sz w:val="28"/>
        </w:rPr>
      </w:pPr>
    </w:p>
    <w:p w:rsidR="00AA57AA" w:rsidRPr="00756789" w:rsidRDefault="00AA57AA" w:rsidP="00AA57AA">
      <w:pPr>
        <w:jc w:val="center"/>
        <w:rPr>
          <w:sz w:val="28"/>
          <w:szCs w:val="28"/>
        </w:rPr>
      </w:pPr>
      <w:r w:rsidRPr="00756789">
        <w:rPr>
          <w:sz w:val="28"/>
          <w:szCs w:val="28"/>
        </w:rPr>
        <w:t xml:space="preserve">(Республика Коми, </w:t>
      </w:r>
      <w:proofErr w:type="spellStart"/>
      <w:r w:rsidRPr="00756789">
        <w:rPr>
          <w:sz w:val="28"/>
          <w:szCs w:val="28"/>
        </w:rPr>
        <w:t>Корткеросский</w:t>
      </w:r>
      <w:proofErr w:type="spellEnd"/>
      <w:r w:rsidRPr="00756789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Маджа</w:t>
      </w:r>
      <w:r w:rsidRPr="00756789">
        <w:rPr>
          <w:sz w:val="28"/>
          <w:szCs w:val="28"/>
        </w:rPr>
        <w:t>)</w:t>
      </w:r>
    </w:p>
    <w:p w:rsidR="00AA57AA" w:rsidRDefault="00AA57AA" w:rsidP="00AA57AA">
      <w:pPr>
        <w:jc w:val="both"/>
        <w:rPr>
          <w:b/>
          <w:sz w:val="28"/>
        </w:rPr>
      </w:pPr>
    </w:p>
    <w:p w:rsidR="00AA57AA" w:rsidRPr="00C251CC" w:rsidRDefault="0012427C" w:rsidP="00AA57AA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t>О внесение изменений «</w:t>
      </w:r>
      <w:r w:rsidR="00AA57AA" w:rsidRPr="00480046">
        <w:rPr>
          <w:b/>
          <w:sz w:val="32"/>
          <w:szCs w:val="32"/>
        </w:rPr>
        <w:t xml:space="preserve">Об утверждении муниципальной программы «Обеспечение </w:t>
      </w:r>
      <w:r w:rsidR="009C2E19">
        <w:rPr>
          <w:b/>
          <w:sz w:val="32"/>
          <w:szCs w:val="32"/>
        </w:rPr>
        <w:t xml:space="preserve">первичных мер </w:t>
      </w:r>
      <w:r w:rsidR="00AA57AA" w:rsidRPr="00480046">
        <w:rPr>
          <w:b/>
          <w:sz w:val="32"/>
          <w:szCs w:val="32"/>
        </w:rPr>
        <w:t>пожарной безопасности на</w:t>
      </w:r>
      <w:r w:rsidR="00034A20">
        <w:rPr>
          <w:b/>
          <w:sz w:val="32"/>
          <w:szCs w:val="32"/>
        </w:rPr>
        <w:t xml:space="preserve"> территории сельского поселения</w:t>
      </w:r>
      <w:r w:rsidR="00AA57AA" w:rsidRPr="00C251CC">
        <w:rPr>
          <w:b/>
          <w:bCs/>
          <w:sz w:val="32"/>
        </w:rPr>
        <w:t>»</w:t>
      </w:r>
    </w:p>
    <w:p w:rsidR="00AA57AA" w:rsidRDefault="00AA57AA" w:rsidP="00AA57AA">
      <w:pPr>
        <w:jc w:val="center"/>
        <w:rPr>
          <w:sz w:val="28"/>
        </w:rPr>
      </w:pPr>
    </w:p>
    <w:p w:rsidR="00AA57AA" w:rsidRPr="001A3E7F" w:rsidRDefault="00AA57AA" w:rsidP="00AA57AA">
      <w:pPr>
        <w:pStyle w:val="a3"/>
        <w:rPr>
          <w:szCs w:val="28"/>
        </w:rPr>
      </w:pPr>
      <w:r w:rsidRPr="001A3E7F">
        <w:rPr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</w:t>
      </w:r>
      <w:r>
        <w:rPr>
          <w:szCs w:val="28"/>
        </w:rPr>
        <w:t>со</w:t>
      </w:r>
      <w:r w:rsidRPr="001A3E7F">
        <w:rPr>
          <w:szCs w:val="28"/>
        </w:rPr>
        <w:t xml:space="preserve"> стат</w:t>
      </w:r>
      <w:r>
        <w:rPr>
          <w:szCs w:val="28"/>
        </w:rPr>
        <w:t>ей</w:t>
      </w:r>
      <w:r w:rsidRPr="001A3E7F">
        <w:rPr>
          <w:szCs w:val="28"/>
        </w:rPr>
        <w:t xml:space="preserve"> 179 Бюджетного кодекса Российской Федерации, </w:t>
      </w:r>
      <w:r>
        <w:t>Уставом муниципального образования сельского поселения «Маджа»</w:t>
      </w:r>
      <w:r w:rsidRPr="00B47F37">
        <w:t xml:space="preserve">, </w:t>
      </w:r>
      <w:r w:rsidRPr="001A3E7F">
        <w:rPr>
          <w:szCs w:val="28"/>
        </w:rPr>
        <w:t xml:space="preserve">в целях обеспечения пожарной безопасности </w:t>
      </w:r>
      <w:r>
        <w:rPr>
          <w:szCs w:val="28"/>
        </w:rPr>
        <w:t>на территории муниципального образования сельского поселения «</w:t>
      </w:r>
      <w:r>
        <w:t>Маджа</w:t>
      </w:r>
      <w:r>
        <w:rPr>
          <w:szCs w:val="28"/>
        </w:rPr>
        <w:t>»</w:t>
      </w:r>
      <w:r w:rsidRPr="001A3E7F">
        <w:rPr>
          <w:szCs w:val="28"/>
        </w:rPr>
        <w:t xml:space="preserve">, администрация </w:t>
      </w:r>
      <w:r>
        <w:rPr>
          <w:szCs w:val="28"/>
        </w:rPr>
        <w:t xml:space="preserve">сельского </w:t>
      </w:r>
      <w:r w:rsidRPr="001A3E7F">
        <w:rPr>
          <w:szCs w:val="28"/>
        </w:rPr>
        <w:t xml:space="preserve">поселения </w:t>
      </w:r>
      <w:r>
        <w:rPr>
          <w:szCs w:val="28"/>
        </w:rPr>
        <w:t>«</w:t>
      </w:r>
      <w:r>
        <w:t>Маджа</w:t>
      </w:r>
      <w:r>
        <w:rPr>
          <w:szCs w:val="28"/>
        </w:rPr>
        <w:t>»</w:t>
      </w:r>
      <w:r w:rsidRPr="001A3E7F">
        <w:rPr>
          <w:szCs w:val="28"/>
        </w:rPr>
        <w:t xml:space="preserve"> постановляет:</w:t>
      </w:r>
    </w:p>
    <w:p w:rsidR="00AA57AA" w:rsidRPr="001A3E7F" w:rsidRDefault="00AA57AA" w:rsidP="00AA57AA">
      <w:pPr>
        <w:shd w:val="clear" w:color="auto" w:fill="FFFFFF"/>
        <w:ind w:right="566" w:firstLine="567"/>
        <w:jc w:val="both"/>
      </w:pPr>
    </w:p>
    <w:p w:rsidR="00AA57AA" w:rsidRPr="001A3E7F" w:rsidRDefault="00AA57AA" w:rsidP="00AA57AA">
      <w:pPr>
        <w:shd w:val="clear" w:color="auto" w:fill="FFFFFF"/>
        <w:ind w:right="566"/>
        <w:jc w:val="center"/>
        <w:rPr>
          <w:b/>
        </w:rPr>
      </w:pPr>
    </w:p>
    <w:p w:rsidR="00AA57AA" w:rsidRPr="001A3E7F" w:rsidRDefault="00AA57AA" w:rsidP="00AA57AA">
      <w:pPr>
        <w:shd w:val="clear" w:color="auto" w:fill="FFFFFF"/>
        <w:ind w:right="-2" w:firstLine="567"/>
        <w:jc w:val="both"/>
        <w:rPr>
          <w:bCs/>
          <w:sz w:val="28"/>
          <w:szCs w:val="28"/>
        </w:rPr>
      </w:pPr>
      <w:r w:rsidRPr="001A3E7F">
        <w:rPr>
          <w:sz w:val="28"/>
          <w:szCs w:val="28"/>
        </w:rPr>
        <w:t xml:space="preserve">1. Утвердить муниципальную программу </w:t>
      </w:r>
      <w:r w:rsidRPr="001A3E7F">
        <w:rPr>
          <w:bCs/>
          <w:sz w:val="28"/>
          <w:szCs w:val="28"/>
        </w:rPr>
        <w:t>«</w:t>
      </w:r>
      <w:r w:rsidRPr="00C251CC">
        <w:rPr>
          <w:bCs/>
          <w:sz w:val="28"/>
          <w:szCs w:val="28"/>
        </w:rPr>
        <w:t xml:space="preserve">Обеспечение </w:t>
      </w:r>
      <w:r w:rsidR="00E25A95">
        <w:rPr>
          <w:bCs/>
          <w:sz w:val="28"/>
          <w:szCs w:val="28"/>
        </w:rPr>
        <w:t xml:space="preserve">первичных мер </w:t>
      </w:r>
      <w:r w:rsidRPr="00C251CC">
        <w:rPr>
          <w:bCs/>
          <w:sz w:val="28"/>
          <w:szCs w:val="28"/>
        </w:rPr>
        <w:t>пожарной безопасности на территории сельского поселения</w:t>
      </w:r>
      <w:r w:rsidRPr="001A38A6">
        <w:rPr>
          <w:bCs/>
          <w:sz w:val="28"/>
          <w:szCs w:val="28"/>
        </w:rPr>
        <w:t>.</w:t>
      </w:r>
      <w:r w:rsidRPr="00C251CC">
        <w:rPr>
          <w:bCs/>
          <w:sz w:val="28"/>
          <w:szCs w:val="28"/>
        </w:rPr>
        <w:t>»</w:t>
      </w:r>
      <w:r w:rsidRPr="001A3E7F">
        <w:rPr>
          <w:bCs/>
          <w:sz w:val="28"/>
          <w:szCs w:val="28"/>
        </w:rPr>
        <w:t xml:space="preserve"> (приложение 1).</w:t>
      </w:r>
    </w:p>
    <w:p w:rsidR="00034A20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Настоящее Постановление вступает в силу с момента подписания и распространяется на правоотношения, возникшие с 1 января </w:t>
      </w:r>
      <w:r w:rsidR="00034A20" w:rsidRPr="00A62194">
        <w:rPr>
          <w:rFonts w:ascii="Times New Roman" w:hAnsi="Times New Roman" w:cs="Times New Roman"/>
          <w:sz w:val="28"/>
        </w:rPr>
        <w:t>202</w:t>
      </w:r>
      <w:r w:rsidR="00C51E10" w:rsidRPr="00A62194">
        <w:rPr>
          <w:rFonts w:ascii="Times New Roman" w:hAnsi="Times New Roman" w:cs="Times New Roman"/>
          <w:sz w:val="28"/>
        </w:rPr>
        <w:t>5</w:t>
      </w:r>
      <w:r w:rsidRPr="00A62194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>.</w:t>
      </w:r>
    </w:p>
    <w:p w:rsidR="00AA57AA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Контроль за исполнением настоящего Постановления оставляю за собой.</w:t>
      </w:r>
    </w:p>
    <w:p w:rsidR="00AA57AA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A57AA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A57AA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A57AA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A57AA" w:rsidRDefault="00AA57AA" w:rsidP="00AA57AA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Г.В. </w:t>
      </w:r>
      <w:proofErr w:type="spellStart"/>
      <w:r>
        <w:rPr>
          <w:rFonts w:ascii="Times New Roman" w:hAnsi="Times New Roman" w:cs="Times New Roman"/>
          <w:sz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</w:p>
    <w:p w:rsidR="00AA57AA" w:rsidRDefault="00AA57AA" w:rsidP="00AA57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AA57AA" w:rsidRDefault="00AA57AA" w:rsidP="00AA57A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A57AA" w:rsidRDefault="00AA57AA" w:rsidP="00AA57A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D9065E" w:rsidRDefault="00D9065E" w:rsidP="00AA57AA">
      <w:pPr>
        <w:jc w:val="right"/>
        <w:rPr>
          <w:sz w:val="28"/>
        </w:rPr>
      </w:pPr>
    </w:p>
    <w:p w:rsidR="00D9065E" w:rsidRDefault="00D9065E" w:rsidP="00AA57AA">
      <w:pPr>
        <w:jc w:val="right"/>
        <w:rPr>
          <w:sz w:val="28"/>
        </w:rPr>
      </w:pPr>
    </w:p>
    <w:p w:rsidR="00AA57AA" w:rsidRPr="0070504A" w:rsidRDefault="00AA57AA" w:rsidP="00971269">
      <w:pPr>
        <w:pStyle w:val="a7"/>
        <w:jc w:val="right"/>
      </w:pPr>
      <w:r w:rsidRPr="0070504A">
        <w:t>Приложение</w:t>
      </w:r>
    </w:p>
    <w:p w:rsidR="00971269" w:rsidRDefault="00AA57AA" w:rsidP="00971269">
      <w:pPr>
        <w:pStyle w:val="a7"/>
        <w:jc w:val="right"/>
      </w:pPr>
      <w:r w:rsidRPr="0070504A">
        <w:t xml:space="preserve">к постановлению администрации </w:t>
      </w:r>
    </w:p>
    <w:p w:rsidR="00AA57AA" w:rsidRPr="0070504A" w:rsidRDefault="00AA57AA" w:rsidP="00971269">
      <w:pPr>
        <w:pStyle w:val="a7"/>
        <w:jc w:val="right"/>
      </w:pPr>
      <w:r>
        <w:t>сельского поселения</w:t>
      </w:r>
      <w:r w:rsidRPr="0070504A">
        <w:t xml:space="preserve"> «</w:t>
      </w:r>
      <w:r w:rsidR="00A62194">
        <w:t>Маджа</w:t>
      </w:r>
      <w:r w:rsidRPr="0070504A">
        <w:t>»</w:t>
      </w:r>
    </w:p>
    <w:p w:rsidR="00AA57AA" w:rsidRPr="0070504A" w:rsidRDefault="00A62194" w:rsidP="00971269">
      <w:pPr>
        <w:pStyle w:val="a7"/>
        <w:jc w:val="right"/>
      </w:pPr>
      <w:r>
        <w:t>22.</w:t>
      </w:r>
      <w:r w:rsidR="00AA3838">
        <w:t>11</w:t>
      </w:r>
      <w:r w:rsidR="00AA57AA">
        <w:t>.202</w:t>
      </w:r>
      <w:r w:rsidR="00A63749">
        <w:t>4</w:t>
      </w:r>
      <w:r w:rsidR="00AA57AA">
        <w:t xml:space="preserve"> № </w:t>
      </w:r>
      <w:r>
        <w:t>34</w:t>
      </w:r>
    </w:p>
    <w:p w:rsidR="00AA57AA" w:rsidRPr="0070504A" w:rsidRDefault="00AA57AA" w:rsidP="00AA57AA">
      <w:pPr>
        <w:widowControl w:val="0"/>
        <w:autoSpaceDE w:val="0"/>
        <w:autoSpaceDN w:val="0"/>
        <w:jc w:val="right"/>
        <w:rPr>
          <w:szCs w:val="20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right"/>
        <w:rPr>
          <w:szCs w:val="20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right"/>
        <w:rPr>
          <w:szCs w:val="20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57AA" w:rsidRPr="00B51AD0" w:rsidRDefault="00AA57AA" w:rsidP="00AA57A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1AD0">
        <w:rPr>
          <w:b/>
          <w:sz w:val="28"/>
          <w:szCs w:val="28"/>
        </w:rPr>
        <w:t xml:space="preserve">Муниципальная </w:t>
      </w:r>
      <w:hyperlink w:anchor="P33" w:history="1">
        <w:proofErr w:type="gramStart"/>
        <w:r w:rsidRPr="00B51AD0">
          <w:rPr>
            <w:b/>
            <w:sz w:val="28"/>
            <w:szCs w:val="28"/>
          </w:rPr>
          <w:t>программ</w:t>
        </w:r>
        <w:proofErr w:type="gramEnd"/>
      </w:hyperlink>
      <w:r w:rsidRPr="00B51AD0">
        <w:rPr>
          <w:b/>
          <w:sz w:val="28"/>
          <w:szCs w:val="28"/>
        </w:rPr>
        <w:t xml:space="preserve">а </w:t>
      </w:r>
    </w:p>
    <w:p w:rsidR="00AA57AA" w:rsidRPr="00B51AD0" w:rsidRDefault="00AA57AA" w:rsidP="00AA57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A57AA" w:rsidRPr="00B51AD0" w:rsidRDefault="00AA57AA" w:rsidP="00AA57AA">
      <w:pPr>
        <w:widowControl w:val="0"/>
        <w:autoSpaceDE w:val="0"/>
        <w:autoSpaceDN w:val="0"/>
        <w:jc w:val="center"/>
        <w:rPr>
          <w:b/>
          <w:szCs w:val="28"/>
          <w:u w:val="single"/>
        </w:rPr>
      </w:pPr>
      <w:r w:rsidRPr="00B51AD0">
        <w:rPr>
          <w:rFonts w:eastAsia="Calibri"/>
          <w:b/>
          <w:sz w:val="28"/>
          <w:szCs w:val="28"/>
          <w:u w:val="single"/>
          <w:lang w:eastAsia="en-US"/>
        </w:rPr>
        <w:t xml:space="preserve">«Обеспечение </w:t>
      </w:r>
      <w:r w:rsidR="00E25A95">
        <w:rPr>
          <w:rFonts w:eastAsia="Calibri"/>
          <w:b/>
          <w:sz w:val="28"/>
          <w:szCs w:val="28"/>
          <w:u w:val="single"/>
          <w:lang w:eastAsia="en-US"/>
        </w:rPr>
        <w:t xml:space="preserve">первичных мер </w:t>
      </w:r>
      <w:r w:rsidRPr="00B51AD0">
        <w:rPr>
          <w:rFonts w:eastAsia="Calibri"/>
          <w:b/>
          <w:sz w:val="28"/>
          <w:szCs w:val="28"/>
          <w:u w:val="single"/>
          <w:lang w:eastAsia="en-US"/>
        </w:rPr>
        <w:t>пожарной безопасности на территории</w:t>
      </w:r>
      <w:r w:rsidR="00B13DDF">
        <w:rPr>
          <w:rFonts w:eastAsia="Calibri"/>
          <w:b/>
          <w:sz w:val="28"/>
          <w:szCs w:val="28"/>
          <w:u w:val="single"/>
          <w:lang w:eastAsia="en-US"/>
        </w:rPr>
        <w:t xml:space="preserve"> сельского поселения</w:t>
      </w:r>
      <w:r w:rsidRPr="00B51AD0">
        <w:rPr>
          <w:rFonts w:eastAsia="Calibri"/>
          <w:b/>
          <w:sz w:val="28"/>
          <w:szCs w:val="28"/>
          <w:u w:val="single"/>
          <w:lang w:eastAsia="en-US"/>
        </w:rPr>
        <w:t>»</w:t>
      </w: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Cs w:val="28"/>
        </w:rPr>
      </w:pPr>
      <w:r w:rsidRPr="0070504A">
        <w:rPr>
          <w:szCs w:val="28"/>
        </w:rPr>
        <w:t>(наименование муниципальной программы)</w:t>
      </w: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b/>
        </w:rPr>
      </w:pPr>
    </w:p>
    <w:p w:rsidR="00AA57AA" w:rsidRDefault="00AA57AA" w:rsidP="00AA57AA">
      <w:pPr>
        <w:widowControl w:val="0"/>
        <w:autoSpaceDE w:val="0"/>
        <w:autoSpaceDN w:val="0"/>
        <w:jc w:val="right"/>
        <w:rPr>
          <w:b/>
          <w:sz w:val="28"/>
        </w:rPr>
      </w:pPr>
      <w:r w:rsidRPr="0070504A">
        <w:rPr>
          <w:sz w:val="28"/>
        </w:rPr>
        <w:lastRenderedPageBreak/>
        <w:t>Ответственный исполнитель</w:t>
      </w:r>
      <w:r w:rsidRPr="0070504A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70504A">
        <w:rPr>
          <w:b/>
          <w:sz w:val="28"/>
        </w:rPr>
        <w:t xml:space="preserve"> </w:t>
      </w:r>
    </w:p>
    <w:p w:rsidR="00AA57AA" w:rsidRPr="00B51AD0" w:rsidRDefault="00AA57AA" w:rsidP="00AA57AA">
      <w:pPr>
        <w:widowControl w:val="0"/>
        <w:autoSpaceDE w:val="0"/>
        <w:autoSpaceDN w:val="0"/>
        <w:jc w:val="right"/>
        <w:rPr>
          <w:sz w:val="28"/>
          <w:szCs w:val="28"/>
          <w:u w:val="single"/>
        </w:rPr>
      </w:pPr>
      <w:r w:rsidRPr="00B51AD0">
        <w:rPr>
          <w:sz w:val="28"/>
          <w:szCs w:val="28"/>
          <w:u w:val="single"/>
        </w:rPr>
        <w:t xml:space="preserve">администрация муниципального образования </w:t>
      </w:r>
    </w:p>
    <w:p w:rsidR="00AA57AA" w:rsidRPr="00B51AD0" w:rsidRDefault="00AA57AA" w:rsidP="00AA57AA">
      <w:pPr>
        <w:widowControl w:val="0"/>
        <w:autoSpaceDE w:val="0"/>
        <w:autoSpaceDN w:val="0"/>
        <w:jc w:val="right"/>
        <w:rPr>
          <w:sz w:val="28"/>
          <w:szCs w:val="28"/>
          <w:u w:val="single"/>
        </w:rPr>
      </w:pPr>
      <w:r w:rsidRPr="00B51AD0">
        <w:rPr>
          <w:sz w:val="28"/>
          <w:szCs w:val="28"/>
          <w:u w:val="single"/>
        </w:rPr>
        <w:t>сельского поселения «</w:t>
      </w:r>
      <w:r w:rsidRPr="00B51AD0">
        <w:rPr>
          <w:sz w:val="28"/>
          <w:szCs w:val="28"/>
        </w:rPr>
        <w:t>Маджа</w:t>
      </w:r>
      <w:r w:rsidRPr="00B51AD0">
        <w:rPr>
          <w:sz w:val="28"/>
          <w:szCs w:val="28"/>
          <w:u w:val="single"/>
        </w:rPr>
        <w:t>»</w:t>
      </w:r>
    </w:p>
    <w:p w:rsidR="00AA57AA" w:rsidRPr="0070504A" w:rsidRDefault="00AA57AA" w:rsidP="00AA57AA">
      <w:pPr>
        <w:widowControl w:val="0"/>
        <w:autoSpaceDE w:val="0"/>
        <w:autoSpaceDN w:val="0"/>
        <w:jc w:val="right"/>
        <w:rPr>
          <w:b/>
        </w:rPr>
      </w:pPr>
    </w:p>
    <w:p w:rsidR="00AA57AA" w:rsidRDefault="00AA57AA" w:rsidP="00AA57AA">
      <w:pPr>
        <w:widowControl w:val="0"/>
        <w:autoSpaceDE w:val="0"/>
        <w:autoSpaceDN w:val="0"/>
        <w:jc w:val="right"/>
        <w:rPr>
          <w:sz w:val="28"/>
        </w:rPr>
      </w:pPr>
    </w:p>
    <w:p w:rsidR="005019FB" w:rsidRPr="0070504A" w:rsidRDefault="005019FB" w:rsidP="00AA57AA">
      <w:pPr>
        <w:widowControl w:val="0"/>
        <w:autoSpaceDE w:val="0"/>
        <w:autoSpaceDN w:val="0"/>
        <w:jc w:val="right"/>
        <w:rPr>
          <w:b/>
        </w:rPr>
      </w:pPr>
    </w:p>
    <w:p w:rsidR="00AA57AA" w:rsidRDefault="00AA57AA" w:rsidP="00AA57AA">
      <w:pPr>
        <w:widowControl w:val="0"/>
        <w:autoSpaceDE w:val="0"/>
        <w:autoSpaceDN w:val="0"/>
        <w:jc w:val="right"/>
        <w:rPr>
          <w:sz w:val="28"/>
        </w:rPr>
      </w:pPr>
      <w:r w:rsidRPr="0070504A">
        <w:rPr>
          <w:sz w:val="28"/>
        </w:rPr>
        <w:t xml:space="preserve">Исполнитель: </w:t>
      </w:r>
    </w:p>
    <w:p w:rsidR="00AA57AA" w:rsidRDefault="00AA57AA" w:rsidP="00AA57AA">
      <w:pPr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глава сельского поселения «Маджа» </w:t>
      </w:r>
    </w:p>
    <w:p w:rsidR="00AA57AA" w:rsidRDefault="00AA57AA" w:rsidP="00AA57AA">
      <w:pPr>
        <w:widowControl w:val="0"/>
        <w:autoSpaceDE w:val="0"/>
        <w:autoSpaceDN w:val="0"/>
        <w:jc w:val="right"/>
        <w:rPr>
          <w:sz w:val="28"/>
        </w:rPr>
      </w:pPr>
      <w:proofErr w:type="spellStart"/>
      <w:r>
        <w:rPr>
          <w:sz w:val="28"/>
        </w:rPr>
        <w:t>Ястребова</w:t>
      </w:r>
      <w:proofErr w:type="spellEnd"/>
      <w:r>
        <w:rPr>
          <w:sz w:val="28"/>
        </w:rPr>
        <w:t xml:space="preserve"> Галина Владимировна </w:t>
      </w:r>
    </w:p>
    <w:p w:rsidR="00AA57AA" w:rsidRDefault="00AA57AA" w:rsidP="00AA57AA">
      <w:pPr>
        <w:widowControl w:val="0"/>
        <w:autoSpaceDE w:val="0"/>
        <w:autoSpaceDN w:val="0"/>
        <w:jc w:val="right"/>
        <w:rPr>
          <w:sz w:val="28"/>
        </w:rPr>
      </w:pPr>
      <w:r w:rsidRPr="0070504A">
        <w:rPr>
          <w:sz w:val="22"/>
        </w:rPr>
        <w:t>телефон</w:t>
      </w:r>
      <w:r>
        <w:rPr>
          <w:sz w:val="28"/>
        </w:rPr>
        <w:t xml:space="preserve"> 8(82136)94105</w:t>
      </w:r>
    </w:p>
    <w:p w:rsidR="00AA57AA" w:rsidRPr="0070504A" w:rsidRDefault="00AA57AA" w:rsidP="00AA57AA">
      <w:pPr>
        <w:widowControl w:val="0"/>
        <w:autoSpaceDE w:val="0"/>
        <w:autoSpaceDN w:val="0"/>
        <w:jc w:val="right"/>
        <w:rPr>
          <w:b/>
        </w:rPr>
      </w:pPr>
      <w:r w:rsidRPr="0070504A">
        <w:rPr>
          <w:sz w:val="22"/>
        </w:rPr>
        <w:t>электронный адре</w:t>
      </w:r>
      <w:r>
        <w:rPr>
          <w:sz w:val="22"/>
        </w:rPr>
        <w:t xml:space="preserve">с: </w:t>
      </w:r>
      <w:proofErr w:type="spellStart"/>
      <w:r>
        <w:rPr>
          <w:sz w:val="28"/>
          <w:lang w:val="en-US"/>
        </w:rPr>
        <w:t>spmadja</w:t>
      </w:r>
      <w:proofErr w:type="spellEnd"/>
      <w:r w:rsidRPr="00647BE4">
        <w:rPr>
          <w:sz w:val="28"/>
        </w:rPr>
        <w:t>@</w:t>
      </w:r>
      <w:r>
        <w:rPr>
          <w:sz w:val="28"/>
          <w:lang w:val="en-US"/>
        </w:rPr>
        <w:t>mail</w:t>
      </w:r>
      <w:r w:rsidRPr="00647BE4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AA57AA" w:rsidRDefault="00AA57AA" w:rsidP="00AA57AA">
      <w:pPr>
        <w:jc w:val="center"/>
        <w:rPr>
          <w:rFonts w:eastAsia="Calibri"/>
          <w:sz w:val="22"/>
          <w:szCs w:val="22"/>
          <w:lang w:eastAsia="en-US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Pr="00E46DAF" w:rsidRDefault="00AA57AA" w:rsidP="00AA57AA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46DAF">
        <w:rPr>
          <w:b/>
          <w:sz w:val="28"/>
        </w:rPr>
        <w:t>ПАСПОРТ</w:t>
      </w:r>
    </w:p>
    <w:p w:rsidR="00AA57AA" w:rsidRPr="00E46DAF" w:rsidRDefault="00AA57AA" w:rsidP="00AA57AA">
      <w:pPr>
        <w:widowControl w:val="0"/>
        <w:autoSpaceDE w:val="0"/>
        <w:autoSpaceDN w:val="0"/>
        <w:jc w:val="center"/>
        <w:rPr>
          <w:b/>
          <w:sz w:val="28"/>
        </w:rPr>
      </w:pPr>
      <w:r w:rsidRPr="00E46DAF">
        <w:rPr>
          <w:b/>
          <w:sz w:val="28"/>
        </w:rPr>
        <w:t xml:space="preserve">муниципальной программы муниципального образования </w:t>
      </w:r>
    </w:p>
    <w:p w:rsidR="00AA57AA" w:rsidRPr="00E46DAF" w:rsidRDefault="00AA57AA" w:rsidP="00AA57A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сельского поселения</w:t>
      </w:r>
      <w:r w:rsidRPr="00E46DAF">
        <w:rPr>
          <w:rFonts w:eastAsia="Calibri"/>
          <w:b/>
          <w:sz w:val="28"/>
          <w:lang w:eastAsia="en-US"/>
        </w:rPr>
        <w:t xml:space="preserve"> «</w:t>
      </w:r>
      <w:r>
        <w:rPr>
          <w:rFonts w:eastAsia="Calibri"/>
          <w:b/>
          <w:sz w:val="28"/>
          <w:lang w:eastAsia="en-US"/>
        </w:rPr>
        <w:t>Маджа</w:t>
      </w:r>
      <w:r w:rsidRPr="00E46DAF">
        <w:rPr>
          <w:rFonts w:eastAsia="Calibri"/>
          <w:b/>
          <w:sz w:val="28"/>
          <w:lang w:eastAsia="en-US"/>
        </w:rPr>
        <w:t>»</w:t>
      </w:r>
      <w:r w:rsidRPr="00E46DAF">
        <w:rPr>
          <w:rFonts w:eastAsia="Calibri"/>
          <w:sz w:val="28"/>
          <w:lang w:eastAsia="en-US"/>
        </w:rPr>
        <w:t xml:space="preserve"> </w:t>
      </w:r>
    </w:p>
    <w:p w:rsidR="00AA57AA" w:rsidRPr="00E46DAF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E46DAF">
        <w:rPr>
          <w:b/>
          <w:sz w:val="28"/>
          <w:szCs w:val="32"/>
        </w:rPr>
        <w:t>«</w:t>
      </w:r>
      <w:r w:rsidRPr="00597912">
        <w:rPr>
          <w:b/>
          <w:sz w:val="28"/>
          <w:szCs w:val="32"/>
        </w:rPr>
        <w:t xml:space="preserve">Обеспечение </w:t>
      </w:r>
      <w:r w:rsidR="00E25A95">
        <w:rPr>
          <w:b/>
          <w:sz w:val="28"/>
          <w:szCs w:val="32"/>
        </w:rPr>
        <w:t xml:space="preserve">первичных мер </w:t>
      </w:r>
      <w:r w:rsidRPr="00597912">
        <w:rPr>
          <w:b/>
          <w:sz w:val="28"/>
          <w:szCs w:val="32"/>
        </w:rPr>
        <w:t>пожарной безопасности на террит</w:t>
      </w:r>
      <w:r w:rsidR="00B13DDF">
        <w:rPr>
          <w:b/>
          <w:sz w:val="28"/>
          <w:szCs w:val="32"/>
        </w:rPr>
        <w:t>ории сельского поселения</w:t>
      </w:r>
      <w:r w:rsidRPr="00E46DAF">
        <w:rPr>
          <w:b/>
          <w:sz w:val="28"/>
          <w:szCs w:val="32"/>
        </w:rPr>
        <w:t>»</w:t>
      </w:r>
    </w:p>
    <w:p w:rsidR="00AA57AA" w:rsidRPr="00E46DAF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AA57AA" w:rsidRPr="00A374C3" w:rsidTr="003B033B">
        <w:tc>
          <w:tcPr>
            <w:tcW w:w="2093" w:type="dxa"/>
            <w:shd w:val="clear" w:color="auto" w:fill="auto"/>
          </w:tcPr>
          <w:p w:rsidR="00AA57AA" w:rsidRPr="00A374C3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A57AA" w:rsidRPr="006A0B02" w:rsidRDefault="00AA57AA" w:rsidP="003B03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B02">
              <w:rPr>
                <w:rFonts w:eastAsia="Calibri"/>
                <w:sz w:val="26"/>
                <w:szCs w:val="26"/>
                <w:lang w:eastAsia="en-US"/>
              </w:rPr>
              <w:t>Администрация сельского поселения «Маджа»</w:t>
            </w:r>
          </w:p>
          <w:p w:rsidR="00AA57AA" w:rsidRPr="006A0B02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A57AA" w:rsidRPr="00A374C3" w:rsidTr="003B033B">
        <w:tc>
          <w:tcPr>
            <w:tcW w:w="2093" w:type="dxa"/>
            <w:shd w:val="clear" w:color="auto" w:fill="auto"/>
          </w:tcPr>
          <w:p w:rsidR="00AA57AA" w:rsidRPr="00A374C3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A57AA" w:rsidRPr="006A0B02" w:rsidRDefault="00F20233" w:rsidP="00F2023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AA57AA" w:rsidRPr="00A374C3" w:rsidTr="003B033B">
        <w:tc>
          <w:tcPr>
            <w:tcW w:w="2093" w:type="dxa"/>
            <w:shd w:val="clear" w:color="auto" w:fill="auto"/>
          </w:tcPr>
          <w:p w:rsidR="00AA57AA" w:rsidRPr="00A374C3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A57AA" w:rsidRPr="006A0B02" w:rsidRDefault="00F20233" w:rsidP="00F2023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AA57AA" w:rsidRPr="00A374C3" w:rsidTr="003B033B">
        <w:tc>
          <w:tcPr>
            <w:tcW w:w="2093" w:type="dxa"/>
            <w:shd w:val="clear" w:color="auto" w:fill="auto"/>
          </w:tcPr>
          <w:p w:rsidR="00AA57AA" w:rsidRPr="00A374C3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A57AA" w:rsidRPr="006A0B02" w:rsidRDefault="00F20233" w:rsidP="00F20233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Укрепление системы обеспечения</w:t>
            </w:r>
            <w:r w:rsidR="00AA57AA" w:rsidRPr="006A0B02">
              <w:rPr>
                <w:rFonts w:eastAsia="Calibri"/>
                <w:sz w:val="26"/>
                <w:szCs w:val="26"/>
              </w:rPr>
              <w:t xml:space="preserve"> </w:t>
            </w:r>
            <w:r w:rsidR="00E25A95">
              <w:rPr>
                <w:rFonts w:eastAsia="Calibri"/>
                <w:sz w:val="26"/>
                <w:szCs w:val="26"/>
              </w:rPr>
              <w:t xml:space="preserve">первичных мер </w:t>
            </w:r>
            <w:r w:rsidR="00AA57AA" w:rsidRPr="006A0B02">
              <w:rPr>
                <w:rFonts w:eastAsia="Calibri"/>
                <w:sz w:val="26"/>
                <w:szCs w:val="26"/>
              </w:rPr>
              <w:t xml:space="preserve">пожарной </w:t>
            </w:r>
            <w:proofErr w:type="gramStart"/>
            <w:r w:rsidR="00AA57AA" w:rsidRPr="006A0B02">
              <w:rPr>
                <w:rFonts w:eastAsia="Calibri"/>
                <w:sz w:val="26"/>
                <w:szCs w:val="26"/>
              </w:rPr>
              <w:t>безопасности  на</w:t>
            </w:r>
            <w:proofErr w:type="gramEnd"/>
            <w:r w:rsidR="00AA57AA" w:rsidRPr="006A0B02">
              <w:rPr>
                <w:rFonts w:eastAsia="Calibri"/>
                <w:sz w:val="26"/>
                <w:szCs w:val="26"/>
              </w:rPr>
              <w:t xml:space="preserve"> территории сельского поселения «Маджа»</w:t>
            </w:r>
            <w:r>
              <w:rPr>
                <w:rFonts w:eastAsia="Calibri"/>
                <w:sz w:val="26"/>
                <w:szCs w:val="26"/>
              </w:rPr>
              <w:t xml:space="preserve"> -обеспечение первичных мер пожарной безопасности.</w:t>
            </w:r>
          </w:p>
        </w:tc>
      </w:tr>
      <w:tr w:rsidR="00AA57AA" w:rsidRPr="00A374C3" w:rsidTr="003B033B">
        <w:tc>
          <w:tcPr>
            <w:tcW w:w="2093" w:type="dxa"/>
            <w:shd w:val="clear" w:color="auto" w:fill="auto"/>
          </w:tcPr>
          <w:p w:rsidR="00AA57AA" w:rsidRPr="00A374C3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A57AA" w:rsidRPr="006A0B02" w:rsidRDefault="00F20233" w:rsidP="003B03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C3DF1">
              <w:t>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F20233" w:rsidRPr="00A374C3" w:rsidTr="003B033B">
        <w:tc>
          <w:tcPr>
            <w:tcW w:w="2093" w:type="dxa"/>
            <w:shd w:val="clear" w:color="auto" w:fill="auto"/>
          </w:tcPr>
          <w:p w:rsidR="00F20233" w:rsidRPr="00A374C3" w:rsidRDefault="00F20233" w:rsidP="00F2023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0233" w:rsidRPr="009C2E19" w:rsidRDefault="00F20233" w:rsidP="00F20233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AB4CB9">
              <w:rPr>
                <w:rFonts w:eastAsia="Calibri"/>
                <w:sz w:val="26"/>
                <w:szCs w:val="26"/>
                <w:lang w:eastAsia="en-US"/>
              </w:rPr>
              <w:t xml:space="preserve">- количество зарегистрированных пожаров </w:t>
            </w:r>
            <w:r w:rsidRPr="00E25A95">
              <w:rPr>
                <w:rFonts w:eastAsia="Calibri"/>
                <w:sz w:val="26"/>
                <w:szCs w:val="26"/>
                <w:lang w:eastAsia="en-US"/>
              </w:rPr>
              <w:t>за год;</w:t>
            </w:r>
            <w:r w:rsidR="00E25A95">
              <w:rPr>
                <w:rFonts w:eastAsia="Calibri"/>
                <w:sz w:val="26"/>
                <w:szCs w:val="26"/>
                <w:lang w:eastAsia="en-US"/>
              </w:rPr>
              <w:t>(</w:t>
            </w:r>
            <w:proofErr w:type="spellStart"/>
            <w:r w:rsidR="00E25A95">
              <w:rPr>
                <w:rFonts w:eastAsia="Calibri"/>
                <w:sz w:val="26"/>
                <w:szCs w:val="26"/>
                <w:lang w:eastAsia="en-US"/>
              </w:rPr>
              <w:t>шт</w:t>
            </w:r>
            <w:proofErr w:type="spellEnd"/>
            <w:r w:rsidR="00E25A9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F20233" w:rsidRPr="00AB4CB9" w:rsidRDefault="00F20233" w:rsidP="00F202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B4CB9">
              <w:rPr>
                <w:rFonts w:eastAsia="Calibri"/>
                <w:sz w:val="26"/>
                <w:szCs w:val="26"/>
                <w:lang w:eastAsia="en-US"/>
              </w:rPr>
              <w:t>-количество построенных источников наружного водоснабжения;</w:t>
            </w:r>
            <w:r w:rsidR="00E25A95">
              <w:rPr>
                <w:rFonts w:eastAsia="Calibri"/>
                <w:sz w:val="26"/>
                <w:szCs w:val="26"/>
                <w:lang w:eastAsia="en-US"/>
              </w:rPr>
              <w:t>(</w:t>
            </w:r>
            <w:proofErr w:type="spellStart"/>
            <w:r w:rsidR="00E25A95">
              <w:rPr>
                <w:rFonts w:eastAsia="Calibri"/>
                <w:sz w:val="26"/>
                <w:szCs w:val="26"/>
                <w:lang w:eastAsia="en-US"/>
              </w:rPr>
              <w:t>шт</w:t>
            </w:r>
            <w:proofErr w:type="spellEnd"/>
            <w:r w:rsidR="00E25A9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B4CB9">
              <w:rPr>
                <w:rFonts w:eastAsia="Calibri"/>
                <w:sz w:val="26"/>
                <w:szCs w:val="26"/>
                <w:lang w:eastAsia="en-US"/>
              </w:rPr>
              <w:t>- к</w:t>
            </w:r>
            <w:r w:rsidRPr="00AB4CB9">
              <w:rPr>
                <w:sz w:val="26"/>
                <w:szCs w:val="26"/>
                <w:lang w:eastAsia="en-US"/>
              </w:rPr>
              <w:t xml:space="preserve">оличество исправных и пригодных для использования </w:t>
            </w:r>
            <w:proofErr w:type="gramStart"/>
            <w:r w:rsidRPr="00AB4CB9">
              <w:rPr>
                <w:sz w:val="26"/>
                <w:szCs w:val="26"/>
                <w:lang w:eastAsia="en-US"/>
              </w:rPr>
              <w:t>ПВ.</w:t>
            </w:r>
            <w:r w:rsidR="00E25A95">
              <w:rPr>
                <w:sz w:val="26"/>
                <w:szCs w:val="26"/>
                <w:lang w:eastAsia="en-US"/>
              </w:rPr>
              <w:t>(</w:t>
            </w:r>
            <w:proofErr w:type="spellStart"/>
            <w:proofErr w:type="gramEnd"/>
            <w:r w:rsidR="00E25A95"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="00E25A95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F20233" w:rsidRPr="00A374C3" w:rsidTr="003B033B">
        <w:tc>
          <w:tcPr>
            <w:tcW w:w="2093" w:type="dxa"/>
            <w:shd w:val="clear" w:color="auto" w:fill="auto"/>
          </w:tcPr>
          <w:p w:rsidR="00F20233" w:rsidRPr="00A374C3" w:rsidRDefault="00F20233" w:rsidP="00F2023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 xml:space="preserve">Этапы и сроки реализации </w:t>
            </w:r>
            <w:r w:rsidRPr="00A374C3">
              <w:rPr>
                <w:rFonts w:eastAsia="Calibri"/>
                <w:sz w:val="26"/>
                <w:szCs w:val="26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0233" w:rsidRPr="006A0B02" w:rsidRDefault="00F20233" w:rsidP="00C51E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6A0B0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="00B13DDF">
              <w:rPr>
                <w:rFonts w:eastAsia="Calibri"/>
                <w:sz w:val="26"/>
                <w:szCs w:val="26"/>
                <w:lang w:eastAsia="en-US"/>
              </w:rPr>
              <w:t>реализации программы 2023 - 202</w:t>
            </w:r>
            <w:r w:rsidR="00C51E10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6A0B02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F20233" w:rsidRPr="00A374C3" w:rsidTr="003B033B">
        <w:tc>
          <w:tcPr>
            <w:tcW w:w="2093" w:type="dxa"/>
            <w:shd w:val="clear" w:color="auto" w:fill="auto"/>
          </w:tcPr>
          <w:p w:rsidR="00F20233" w:rsidRPr="00A374C3" w:rsidRDefault="00F20233" w:rsidP="00F2023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Общий объём </w:t>
            </w:r>
            <w:r w:rsidRPr="00A62194">
              <w:rPr>
                <w:rFonts w:eastAsia="Calibri"/>
                <w:sz w:val="26"/>
                <w:szCs w:val="26"/>
              </w:rPr>
              <w:t>финансирования Программы на 2023 - 202</w:t>
            </w:r>
            <w:r w:rsidR="009B49BD" w:rsidRPr="00A62194">
              <w:rPr>
                <w:rFonts w:eastAsia="Calibri"/>
                <w:sz w:val="26"/>
                <w:szCs w:val="26"/>
              </w:rPr>
              <w:t>7</w:t>
            </w:r>
            <w:r w:rsidRPr="00A62194">
              <w:rPr>
                <w:rFonts w:eastAsia="Calibri"/>
                <w:sz w:val="26"/>
                <w:szCs w:val="26"/>
              </w:rPr>
              <w:t xml:space="preserve"> годы</w:t>
            </w:r>
            <w:r w:rsidR="00C10C3C" w:rsidRPr="00A62194">
              <w:rPr>
                <w:rFonts w:eastAsia="Calibri"/>
                <w:sz w:val="26"/>
                <w:szCs w:val="26"/>
              </w:rPr>
              <w:t xml:space="preserve"> предусматривается в размере 47,9</w:t>
            </w:r>
            <w:r w:rsidR="00C51E10" w:rsidRPr="00A62194">
              <w:rPr>
                <w:rFonts w:eastAsia="Calibri"/>
                <w:sz w:val="26"/>
                <w:szCs w:val="26"/>
              </w:rPr>
              <w:t>5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рублей, в том числе: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счет средств федерального бюджета – ___ тыс. рублей.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счёт средств бюджета Республики Коми – ___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счёт средств бюджета МО МР «</w:t>
            </w:r>
            <w:proofErr w:type="spellStart"/>
            <w:proofErr w:type="gramStart"/>
            <w:r w:rsidRPr="00A374C3">
              <w:rPr>
                <w:rFonts w:eastAsia="Calibri"/>
                <w:sz w:val="26"/>
                <w:szCs w:val="26"/>
              </w:rPr>
              <w:t>Корткеросский</w:t>
            </w:r>
            <w:proofErr w:type="spellEnd"/>
            <w:r w:rsidRPr="00A374C3">
              <w:rPr>
                <w:rFonts w:eastAsia="Calibri"/>
                <w:sz w:val="26"/>
                <w:szCs w:val="26"/>
              </w:rPr>
              <w:t>»–</w:t>
            </w:r>
            <w:proofErr w:type="gramEnd"/>
            <w:r w:rsidRPr="00A374C3">
              <w:rPr>
                <w:rFonts w:eastAsia="Calibri"/>
                <w:sz w:val="26"/>
                <w:szCs w:val="26"/>
              </w:rPr>
              <w:t xml:space="preserve"> ___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62194">
              <w:rPr>
                <w:rFonts w:eastAsia="Calibri"/>
                <w:sz w:val="26"/>
                <w:szCs w:val="26"/>
              </w:rPr>
              <w:t xml:space="preserve">бюджет сельских поселений – </w:t>
            </w:r>
            <w:r w:rsidR="0050068C" w:rsidRPr="00A62194">
              <w:rPr>
                <w:rFonts w:eastAsia="Calibri"/>
                <w:sz w:val="26"/>
                <w:szCs w:val="26"/>
              </w:rPr>
              <w:t>47,9</w:t>
            </w:r>
            <w:r w:rsidR="00C51E10" w:rsidRPr="00A62194">
              <w:rPr>
                <w:rFonts w:eastAsia="Calibri"/>
                <w:sz w:val="26"/>
                <w:szCs w:val="26"/>
              </w:rPr>
              <w:t>5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внебюджетные источники - ___</w:t>
            </w:r>
            <w:proofErr w:type="spellStart"/>
            <w:r w:rsidRPr="00A374C3">
              <w:rPr>
                <w:rFonts w:eastAsia="Calibri"/>
                <w:sz w:val="26"/>
                <w:szCs w:val="26"/>
              </w:rPr>
              <w:t>тыс.руб</w:t>
            </w:r>
            <w:proofErr w:type="spellEnd"/>
            <w:r w:rsidRPr="00A374C3">
              <w:rPr>
                <w:rFonts w:eastAsia="Calibri"/>
                <w:sz w:val="26"/>
                <w:szCs w:val="26"/>
              </w:rPr>
              <w:t>.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за счёт средств федерального бюджета 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2023 год – 0,0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2024 год -  0,0 тыс. рублей;</w:t>
            </w:r>
          </w:p>
          <w:p w:rsidR="00F2023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2025 год -  0,0 тыс. рублей;</w:t>
            </w:r>
          </w:p>
          <w:p w:rsidR="003E653A" w:rsidRDefault="003E653A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0,0 тыс. рублей</w:t>
            </w:r>
          </w:p>
          <w:p w:rsidR="00733EE3" w:rsidRPr="00A374C3" w:rsidRDefault="00733EE3" w:rsidP="00733EE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2027 год-  0,0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тыс.рублей</w:t>
            </w:r>
            <w:proofErr w:type="spellEnd"/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счёт средств бюджета Республики Коми: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</w:rPr>
              <w:t>0,0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2024 год </w:t>
            </w:r>
            <w:r>
              <w:rPr>
                <w:rFonts w:eastAsia="Calibri"/>
                <w:sz w:val="26"/>
                <w:szCs w:val="26"/>
              </w:rPr>
              <w:t>0,0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2025 год -  0,0 тыс. рублей;</w:t>
            </w:r>
          </w:p>
          <w:p w:rsidR="003E653A" w:rsidRDefault="003E653A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0,0 тыс. рублей</w:t>
            </w:r>
          </w:p>
          <w:p w:rsidR="00733EE3" w:rsidRPr="00A374C3" w:rsidRDefault="00733EE3" w:rsidP="00733EE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2027 год-  0,0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тыс.рублей</w:t>
            </w:r>
            <w:proofErr w:type="spellEnd"/>
          </w:p>
          <w:p w:rsidR="00733EE3" w:rsidRPr="00A374C3" w:rsidRDefault="00733EE3" w:rsidP="00F2023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счёт средств бюджета МО МР «</w:t>
            </w:r>
            <w:proofErr w:type="spellStart"/>
            <w:r w:rsidRPr="00A374C3">
              <w:rPr>
                <w:rFonts w:eastAsia="Calibri"/>
                <w:sz w:val="26"/>
                <w:szCs w:val="26"/>
              </w:rPr>
              <w:t>Корткеросский</w:t>
            </w:r>
            <w:proofErr w:type="spellEnd"/>
            <w:r w:rsidRPr="00A374C3">
              <w:rPr>
                <w:rFonts w:eastAsia="Calibri"/>
                <w:sz w:val="26"/>
                <w:szCs w:val="26"/>
              </w:rPr>
              <w:t>»: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</w:rPr>
              <w:t>0,0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2024 год -  </w:t>
            </w:r>
            <w:r>
              <w:rPr>
                <w:rFonts w:eastAsia="Calibri"/>
                <w:sz w:val="26"/>
                <w:szCs w:val="26"/>
              </w:rPr>
              <w:t>0,0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2025 год -  0,0 тыс. рублей;</w:t>
            </w:r>
          </w:p>
          <w:p w:rsidR="003E653A" w:rsidRDefault="003E653A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0,0 тыс. рублей</w:t>
            </w:r>
          </w:p>
          <w:p w:rsidR="00733EE3" w:rsidRPr="00A374C3" w:rsidRDefault="00733EE3" w:rsidP="00733EE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2027 год-  0,0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тыс.рублей</w:t>
            </w:r>
            <w:proofErr w:type="spellEnd"/>
          </w:p>
          <w:p w:rsidR="00733EE3" w:rsidRPr="00A374C3" w:rsidRDefault="00733EE3" w:rsidP="00F2023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F20233" w:rsidRPr="00A62194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бюджет </w:t>
            </w:r>
            <w:r w:rsidRPr="00A62194">
              <w:rPr>
                <w:rFonts w:eastAsia="Calibri"/>
                <w:sz w:val="26"/>
                <w:szCs w:val="26"/>
              </w:rPr>
              <w:t>сельского поселения:</w:t>
            </w:r>
          </w:p>
          <w:p w:rsidR="00F20233" w:rsidRPr="00A374C3" w:rsidRDefault="0050068C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62194">
              <w:rPr>
                <w:rFonts w:eastAsia="Calibri"/>
                <w:sz w:val="26"/>
                <w:szCs w:val="26"/>
              </w:rPr>
              <w:t xml:space="preserve">2023 год – </w:t>
            </w:r>
            <w:r w:rsidR="00C51E10" w:rsidRPr="00A62194">
              <w:rPr>
                <w:rFonts w:eastAsia="Calibri"/>
                <w:sz w:val="26"/>
                <w:szCs w:val="26"/>
              </w:rPr>
              <w:t>47,95</w:t>
            </w:r>
            <w:r w:rsidR="00F20233"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2024 год -  0,0 тыс. рублей;</w:t>
            </w:r>
          </w:p>
          <w:p w:rsidR="003E653A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2025 год -  0,0 тыс. рублей;</w:t>
            </w:r>
            <w:r w:rsidR="003E653A" w:rsidRPr="00A374C3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20233" w:rsidRDefault="003E653A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0,0 тыс. рублей</w:t>
            </w:r>
          </w:p>
          <w:p w:rsidR="00733EE3" w:rsidRPr="00A374C3" w:rsidRDefault="00733EE3" w:rsidP="00733EE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2027 год-  0,0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тыс.рублей</w:t>
            </w:r>
            <w:proofErr w:type="spellEnd"/>
          </w:p>
          <w:p w:rsidR="00733EE3" w:rsidRPr="00A374C3" w:rsidRDefault="00733EE3" w:rsidP="00F2023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счет внебюджетные источники: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2023 год – 0,0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2024 год -  0,0 тыс. рублей;</w:t>
            </w:r>
          </w:p>
          <w:p w:rsidR="003E653A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2025 год -  0,0 тыс. рублей;</w:t>
            </w:r>
            <w:r w:rsidR="003E653A" w:rsidRPr="00A374C3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20233" w:rsidRDefault="003E653A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0,0 тыс. рублей</w:t>
            </w:r>
          </w:p>
          <w:p w:rsidR="00733EE3" w:rsidRPr="00A374C3" w:rsidRDefault="00733EE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2027 год-  0,0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тыс.рублей</w:t>
            </w:r>
            <w:proofErr w:type="spellEnd"/>
          </w:p>
          <w:p w:rsidR="00F20233" w:rsidRPr="00A374C3" w:rsidRDefault="00F20233" w:rsidP="00F20233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</w:rPr>
              <w:t>Маджа</w:t>
            </w:r>
            <w:r w:rsidRPr="00A374C3">
              <w:rPr>
                <w:rFonts w:eastAsia="Calibri"/>
                <w:sz w:val="26"/>
                <w:szCs w:val="26"/>
              </w:rPr>
              <w:t xml:space="preserve">» на очередной финансовый год и плановый период и при внесении изменений в бюджет муниципального образования сельского поселения </w:t>
            </w:r>
            <w:proofErr w:type="gramStart"/>
            <w:r w:rsidRPr="00A374C3">
              <w:rPr>
                <w:rFonts w:eastAsia="Calibri"/>
                <w:sz w:val="26"/>
                <w:szCs w:val="26"/>
              </w:rPr>
              <w:t>«</w:t>
            </w:r>
            <w:r>
              <w:rPr>
                <w:rFonts w:eastAsia="Calibri"/>
                <w:sz w:val="26"/>
                <w:szCs w:val="26"/>
              </w:rPr>
              <w:t xml:space="preserve"> Маджа</w:t>
            </w:r>
            <w:proofErr w:type="gramEnd"/>
            <w:r w:rsidRPr="00A374C3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F20233" w:rsidRPr="00A374C3" w:rsidTr="003B033B">
        <w:tc>
          <w:tcPr>
            <w:tcW w:w="2093" w:type="dxa"/>
            <w:shd w:val="clear" w:color="auto" w:fill="auto"/>
          </w:tcPr>
          <w:p w:rsidR="00F20233" w:rsidRPr="00A374C3" w:rsidRDefault="00F20233" w:rsidP="00F2023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9C2E19" w:rsidRDefault="00F20233" w:rsidP="00F20233">
            <w:pPr>
              <w:ind w:left="27" w:right="180"/>
              <w:jc w:val="both"/>
              <w:rPr>
                <w:sz w:val="26"/>
                <w:szCs w:val="26"/>
              </w:rPr>
            </w:pPr>
            <w:r w:rsidRPr="00550085">
              <w:rPr>
                <w:sz w:val="26"/>
                <w:szCs w:val="26"/>
              </w:rPr>
              <w:t xml:space="preserve">- </w:t>
            </w:r>
            <w:r w:rsidR="009C2E19">
              <w:rPr>
                <w:sz w:val="26"/>
                <w:szCs w:val="26"/>
              </w:rPr>
              <w:t>реали</w:t>
            </w:r>
            <w:r w:rsidR="003E653A">
              <w:rPr>
                <w:sz w:val="26"/>
                <w:szCs w:val="26"/>
              </w:rPr>
              <w:t xml:space="preserve">зация Программы </w:t>
            </w:r>
            <w:proofErr w:type="gramStart"/>
            <w:r w:rsidR="003E653A">
              <w:rPr>
                <w:sz w:val="26"/>
                <w:szCs w:val="26"/>
              </w:rPr>
              <w:t>позволит  к</w:t>
            </w:r>
            <w:proofErr w:type="gramEnd"/>
            <w:r w:rsidR="003E653A">
              <w:rPr>
                <w:sz w:val="26"/>
                <w:szCs w:val="26"/>
              </w:rPr>
              <w:t xml:space="preserve"> 202</w:t>
            </w:r>
            <w:r w:rsidR="00C51E10">
              <w:rPr>
                <w:sz w:val="26"/>
                <w:szCs w:val="26"/>
              </w:rPr>
              <w:t>7</w:t>
            </w:r>
            <w:r w:rsidR="009C2E19">
              <w:rPr>
                <w:sz w:val="26"/>
                <w:szCs w:val="26"/>
              </w:rPr>
              <w:t xml:space="preserve"> году достичь следующих конечных результатов:</w:t>
            </w:r>
          </w:p>
          <w:p w:rsidR="00F20233" w:rsidRPr="00550085" w:rsidRDefault="00F20233" w:rsidP="00F20233">
            <w:pPr>
              <w:ind w:left="27" w:right="180"/>
              <w:jc w:val="both"/>
              <w:rPr>
                <w:sz w:val="26"/>
                <w:szCs w:val="26"/>
              </w:rPr>
            </w:pPr>
            <w:r w:rsidRPr="00550085">
              <w:rPr>
                <w:sz w:val="26"/>
                <w:szCs w:val="26"/>
              </w:rPr>
              <w:t>Укрепление пожарной безопасно</w:t>
            </w:r>
            <w:r>
              <w:rPr>
                <w:sz w:val="26"/>
                <w:szCs w:val="26"/>
              </w:rPr>
              <w:t>сти на территории</w:t>
            </w:r>
            <w:r w:rsidRPr="00550085">
              <w:rPr>
                <w:sz w:val="26"/>
                <w:szCs w:val="26"/>
              </w:rPr>
              <w:t xml:space="preserve"> сельского поселения, обеспечение сокращения общего количества пожаров, </w:t>
            </w:r>
            <w:r w:rsidRPr="00550085">
              <w:rPr>
                <w:color w:val="000000"/>
                <w:sz w:val="26"/>
                <w:szCs w:val="26"/>
              </w:rPr>
              <w:t xml:space="preserve">уменьшение тяжести их последствий </w:t>
            </w:r>
            <w:r w:rsidRPr="00550085">
              <w:rPr>
                <w:sz w:val="26"/>
                <w:szCs w:val="26"/>
              </w:rPr>
              <w:t>и материальных потерь от них;</w:t>
            </w:r>
          </w:p>
          <w:p w:rsidR="00F20233" w:rsidRPr="00A374C3" w:rsidRDefault="00F20233" w:rsidP="00F20233">
            <w:pPr>
              <w:rPr>
                <w:rFonts w:eastAsia="Calibri"/>
                <w:b/>
                <w:sz w:val="26"/>
                <w:szCs w:val="26"/>
              </w:rPr>
            </w:pPr>
            <w:r w:rsidRPr="00550085">
              <w:rPr>
                <w:sz w:val="26"/>
                <w:szCs w:val="26"/>
              </w:rPr>
              <w:t>- Повышение уровня культуры пожарной безопасности среди населения</w:t>
            </w:r>
            <w:r>
              <w:rPr>
                <w:rFonts w:eastAsia="Calibri"/>
                <w:b/>
                <w:sz w:val="26"/>
                <w:szCs w:val="26"/>
              </w:rPr>
              <w:t>.</w:t>
            </w:r>
          </w:p>
        </w:tc>
      </w:tr>
    </w:tbl>
    <w:p w:rsidR="00AA57AA" w:rsidRDefault="00AA57AA" w:rsidP="00D9065E">
      <w:pPr>
        <w:widowControl w:val="0"/>
        <w:autoSpaceDE w:val="0"/>
        <w:autoSpaceDN w:val="0"/>
        <w:adjustRightInd w:val="0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62194" w:rsidRDefault="00A62194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62194" w:rsidRDefault="00A62194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62194" w:rsidRDefault="00A62194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62194" w:rsidRDefault="00A62194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62194" w:rsidRDefault="00A62194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62194" w:rsidRDefault="00A62194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F20233" w:rsidRPr="009101FC" w:rsidRDefault="00F20233" w:rsidP="00F20233">
      <w:pPr>
        <w:jc w:val="center"/>
        <w:rPr>
          <w:sz w:val="26"/>
          <w:szCs w:val="26"/>
        </w:rPr>
      </w:pPr>
      <w:r w:rsidRPr="009101FC">
        <w:rPr>
          <w:sz w:val="26"/>
          <w:szCs w:val="26"/>
        </w:rPr>
        <w:t>1. Общие положения</w:t>
      </w:r>
    </w:p>
    <w:p w:rsidR="00F20233" w:rsidRPr="009101FC" w:rsidRDefault="00F20233" w:rsidP="00F20233">
      <w:pPr>
        <w:jc w:val="center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1.1. Муниципальная программа «</w:t>
      </w:r>
      <w:r w:rsidRPr="009101FC">
        <w:rPr>
          <w:bCs/>
          <w:color w:val="000000"/>
          <w:kern w:val="36"/>
          <w:sz w:val="26"/>
          <w:szCs w:val="26"/>
        </w:rPr>
        <w:t>Обеспечение первичных мер пожарной безопасности на территории</w:t>
      </w:r>
      <w:r w:rsidRPr="009101FC">
        <w:rPr>
          <w:sz w:val="26"/>
          <w:szCs w:val="26"/>
        </w:rPr>
        <w:t xml:space="preserve"> сельского поселения на 202</w:t>
      </w:r>
      <w:r>
        <w:rPr>
          <w:sz w:val="26"/>
          <w:szCs w:val="26"/>
        </w:rPr>
        <w:t>3</w:t>
      </w:r>
      <w:r w:rsidRPr="009101FC">
        <w:rPr>
          <w:sz w:val="26"/>
          <w:szCs w:val="26"/>
        </w:rPr>
        <w:t>-202</w:t>
      </w:r>
      <w:r w:rsidR="003E653A">
        <w:rPr>
          <w:sz w:val="26"/>
          <w:szCs w:val="26"/>
        </w:rPr>
        <w:t>6</w:t>
      </w:r>
      <w:r w:rsidRPr="009101FC">
        <w:rPr>
          <w:sz w:val="26"/>
          <w:szCs w:val="26"/>
        </w:rPr>
        <w:t xml:space="preserve"> годы» (далее - Программа) определяет направления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территории.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1.2. Программа разработана в соответствии с нормативными актами Российской Федерации: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- Федеральным </w:t>
      </w:r>
      <w:hyperlink r:id="rId9" w:history="1">
        <w:r w:rsidRPr="009101FC">
          <w:rPr>
            <w:sz w:val="26"/>
            <w:szCs w:val="26"/>
          </w:rPr>
          <w:t>законом</w:t>
        </w:r>
      </w:hyperlink>
      <w:r w:rsidRPr="009101FC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101FC">
          <w:rPr>
            <w:sz w:val="26"/>
            <w:szCs w:val="26"/>
          </w:rPr>
          <w:t>2003 г</w:t>
        </w:r>
      </w:smartTag>
      <w:r w:rsidRPr="009101FC">
        <w:rPr>
          <w:sz w:val="26"/>
          <w:szCs w:val="26"/>
        </w:rPr>
        <w:t>. № 131-ФЗ «Об общих принципах организации местного самоуправления в Российской Федерации»;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- Федеральным </w:t>
      </w:r>
      <w:hyperlink r:id="rId10" w:history="1">
        <w:r w:rsidRPr="009101FC">
          <w:rPr>
            <w:sz w:val="26"/>
            <w:szCs w:val="26"/>
          </w:rPr>
          <w:t>законом</w:t>
        </w:r>
      </w:hyperlink>
      <w:r w:rsidRPr="009101FC">
        <w:rPr>
          <w:sz w:val="26"/>
          <w:szCs w:val="26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9101FC">
          <w:rPr>
            <w:sz w:val="26"/>
            <w:szCs w:val="26"/>
          </w:rPr>
          <w:t>1994 г</w:t>
        </w:r>
      </w:smartTag>
      <w:r w:rsidRPr="009101FC">
        <w:rPr>
          <w:sz w:val="26"/>
          <w:szCs w:val="26"/>
        </w:rPr>
        <w:t>. № 69-ФЗ «О пожарной безопасности»;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- Федеральным законом от 22 июля 2008 г. № 123-ФЗ «Технический регламент о требованиях пожарной безопасности».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101FC">
        <w:rPr>
          <w:sz w:val="26"/>
          <w:szCs w:val="26"/>
        </w:rPr>
        <w:t>2. Содержание Программы</w:t>
      </w:r>
    </w:p>
    <w:p w:rsidR="00F20233" w:rsidRPr="009101FC" w:rsidRDefault="00F20233" w:rsidP="00F2023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20233" w:rsidRPr="009101FC" w:rsidRDefault="00F20233" w:rsidP="00F2023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2.1. 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 в границах </w:t>
      </w:r>
      <w:r w:rsidRPr="009101FC">
        <w:rPr>
          <w:sz w:val="26"/>
          <w:szCs w:val="26"/>
        </w:rPr>
        <w:t>подведомственной территории</w:t>
      </w:r>
      <w:r w:rsidRPr="009101FC">
        <w:rPr>
          <w:color w:val="000000"/>
          <w:sz w:val="26"/>
          <w:szCs w:val="26"/>
        </w:rPr>
        <w:t>.</w:t>
      </w:r>
    </w:p>
    <w:p w:rsidR="00F20233" w:rsidRPr="009101FC" w:rsidRDefault="00F20233" w:rsidP="00F20233">
      <w:pPr>
        <w:shd w:val="clear" w:color="auto" w:fill="FFFFFF"/>
        <w:ind w:firstLine="709"/>
        <w:jc w:val="both"/>
        <w:rPr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2.2. Вопросы организационно-правового, финансового, материально-технического обеспечения первичных мер </w:t>
      </w:r>
      <w:r>
        <w:rPr>
          <w:color w:val="000000"/>
          <w:sz w:val="26"/>
          <w:szCs w:val="26"/>
        </w:rPr>
        <w:t>пожарной безопасности в границах</w:t>
      </w:r>
      <w:r w:rsidRPr="009101FC">
        <w:rPr>
          <w:sz w:val="26"/>
          <w:szCs w:val="26"/>
        </w:rPr>
        <w:t xml:space="preserve"> сельского поселения</w:t>
      </w:r>
      <w:r w:rsidRPr="009101FC">
        <w:rPr>
          <w:color w:val="000000"/>
          <w:sz w:val="26"/>
          <w:szCs w:val="26"/>
        </w:rPr>
        <w:t xml:space="preserve"> устанавливаются нормативными актами Администрации </w:t>
      </w:r>
      <w:r w:rsidRPr="009101FC">
        <w:rPr>
          <w:sz w:val="26"/>
          <w:szCs w:val="26"/>
        </w:rPr>
        <w:t>сельского поселения.</w:t>
      </w:r>
    </w:p>
    <w:p w:rsidR="00F20233" w:rsidRPr="009101FC" w:rsidRDefault="00F20233" w:rsidP="00F2023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>2.3. 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F20233" w:rsidRPr="009101FC" w:rsidRDefault="00F20233" w:rsidP="00F2023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>2.4. Финансовое обеспечение первичных мер пожарной безопасности в границах сельского поселения, в соответствии со статьёй 10 Федерального закона «О пожарной безопасности», является расходным обязательством сельского поселения</w:t>
      </w:r>
      <w:r>
        <w:rPr>
          <w:color w:val="000000"/>
          <w:sz w:val="26"/>
          <w:szCs w:val="26"/>
        </w:rPr>
        <w:t>.</w:t>
      </w:r>
    </w:p>
    <w:p w:rsidR="00F20233" w:rsidRPr="009101FC" w:rsidRDefault="00F20233" w:rsidP="00F20233">
      <w:pPr>
        <w:shd w:val="clear" w:color="auto" w:fill="FFFFFF"/>
        <w:spacing w:after="95"/>
        <w:jc w:val="center"/>
        <w:outlineLvl w:val="3"/>
        <w:rPr>
          <w:bCs/>
          <w:color w:val="000000"/>
          <w:sz w:val="26"/>
          <w:szCs w:val="26"/>
        </w:rPr>
      </w:pPr>
    </w:p>
    <w:p w:rsidR="00F20233" w:rsidRPr="009101FC" w:rsidRDefault="00F20233" w:rsidP="00F20233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  <w:r w:rsidRPr="009101FC">
        <w:rPr>
          <w:bCs/>
          <w:color w:val="000000"/>
          <w:sz w:val="26"/>
          <w:szCs w:val="26"/>
        </w:rPr>
        <w:t>3. Состояние противопожарной защиты</w:t>
      </w:r>
    </w:p>
    <w:p w:rsidR="00F20233" w:rsidRPr="009101FC" w:rsidRDefault="00F20233" w:rsidP="00F20233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:rsidR="00F20233" w:rsidRPr="008F42A3" w:rsidRDefault="00F20233" w:rsidP="00F20233">
      <w:pPr>
        <w:shd w:val="clear" w:color="auto" w:fill="FFFFFF"/>
        <w:ind w:firstLine="709"/>
        <w:jc w:val="both"/>
        <w:rPr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3.1. На состояние противопожарной защиты сельского поселения отрицательное влияние оказывает большая протяженность территории, </w:t>
      </w:r>
      <w:proofErr w:type="gramStart"/>
      <w:r w:rsidRPr="009101FC">
        <w:rPr>
          <w:color w:val="000000"/>
          <w:sz w:val="26"/>
          <w:szCs w:val="26"/>
        </w:rPr>
        <w:t xml:space="preserve">включающая </w:t>
      </w:r>
      <w:r>
        <w:rPr>
          <w:color w:val="000000"/>
          <w:sz w:val="26"/>
          <w:szCs w:val="26"/>
        </w:rPr>
        <w:t xml:space="preserve"> 3</w:t>
      </w:r>
      <w:proofErr w:type="gramEnd"/>
      <w:r w:rsidRPr="009101FC">
        <w:rPr>
          <w:color w:val="000000"/>
          <w:sz w:val="26"/>
          <w:szCs w:val="26"/>
        </w:rPr>
        <w:t xml:space="preserve"> населенных пун</w:t>
      </w:r>
      <w:r>
        <w:rPr>
          <w:color w:val="000000"/>
          <w:sz w:val="26"/>
          <w:szCs w:val="26"/>
        </w:rPr>
        <w:t xml:space="preserve">кта: с. Маджа, д. </w:t>
      </w:r>
      <w:proofErr w:type="spellStart"/>
      <w:r>
        <w:rPr>
          <w:color w:val="000000"/>
          <w:sz w:val="26"/>
          <w:szCs w:val="26"/>
        </w:rPr>
        <w:t>Куръядор</w:t>
      </w:r>
      <w:proofErr w:type="spellEnd"/>
      <w:r>
        <w:rPr>
          <w:color w:val="000000"/>
          <w:sz w:val="26"/>
          <w:szCs w:val="26"/>
        </w:rPr>
        <w:t xml:space="preserve">, д. </w:t>
      </w:r>
      <w:proofErr w:type="spellStart"/>
      <w:r>
        <w:rPr>
          <w:color w:val="000000"/>
          <w:sz w:val="26"/>
          <w:szCs w:val="26"/>
        </w:rPr>
        <w:t>Кармыльк</w:t>
      </w:r>
      <w:proofErr w:type="spellEnd"/>
      <w:r w:rsidRPr="009101FC">
        <w:rPr>
          <w:color w:val="000000"/>
          <w:sz w:val="26"/>
          <w:szCs w:val="26"/>
        </w:rPr>
        <w:t xml:space="preserve">. </w:t>
      </w:r>
      <w:r w:rsidRPr="008F42A3">
        <w:rPr>
          <w:sz w:val="26"/>
          <w:szCs w:val="26"/>
        </w:rPr>
        <w:t xml:space="preserve">Положительное влияние оказывает близость основных сил пожаротушения (18 </w:t>
      </w:r>
      <w:proofErr w:type="gramStart"/>
      <w:r w:rsidRPr="008F42A3">
        <w:rPr>
          <w:sz w:val="26"/>
          <w:szCs w:val="26"/>
        </w:rPr>
        <w:t xml:space="preserve">ПСЧ  </w:t>
      </w:r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ПСО ФПС ГПС МЧС России</w:t>
      </w:r>
      <w:r w:rsidRPr="008F42A3">
        <w:rPr>
          <w:sz w:val="26"/>
          <w:szCs w:val="26"/>
        </w:rPr>
        <w:t xml:space="preserve"> по Республике Коми, дислоцированная в с. Корткерос) от населенных пунктов сельского поселения. </w:t>
      </w:r>
    </w:p>
    <w:p w:rsidR="00F20233" w:rsidRPr="009101FC" w:rsidRDefault="00F20233" w:rsidP="00F2023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3.2. Ответственность за создание защитных пахотных минерализованных полос по </w:t>
      </w:r>
      <w:r w:rsidRPr="009101FC">
        <w:rPr>
          <w:sz w:val="26"/>
          <w:szCs w:val="26"/>
        </w:rPr>
        <w:t xml:space="preserve">границам населённых пунктов с лесными участками </w:t>
      </w:r>
      <w:r w:rsidRPr="009101FC">
        <w:rPr>
          <w:color w:val="000000"/>
          <w:sz w:val="26"/>
          <w:szCs w:val="26"/>
        </w:rPr>
        <w:t>несёт Администрация</w:t>
      </w:r>
      <w:r>
        <w:rPr>
          <w:sz w:val="26"/>
          <w:szCs w:val="26"/>
        </w:rPr>
        <w:t xml:space="preserve"> </w:t>
      </w:r>
      <w:r w:rsidRPr="009101FC">
        <w:rPr>
          <w:color w:val="000000"/>
          <w:sz w:val="26"/>
          <w:szCs w:val="26"/>
        </w:rPr>
        <w:t>сельского поселения.</w:t>
      </w:r>
    </w:p>
    <w:p w:rsidR="00F20233" w:rsidRPr="009101FC" w:rsidRDefault="00F20233" w:rsidP="00F2023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0233" w:rsidRDefault="00F20233" w:rsidP="00F202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101FC">
        <w:rPr>
          <w:sz w:val="26"/>
          <w:szCs w:val="26"/>
        </w:rPr>
        <w:t>4. Цель и задачи реализации Программы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4.1. Целью Программы является обеспечение защиты жизни и здоровья граждан, материальных ценностей </w:t>
      </w:r>
      <w:r w:rsidRPr="009101FC">
        <w:rPr>
          <w:bCs/>
          <w:color w:val="000000"/>
          <w:kern w:val="36"/>
          <w:sz w:val="26"/>
          <w:szCs w:val="26"/>
        </w:rPr>
        <w:t>на территории</w:t>
      </w:r>
      <w:r w:rsidRPr="009101FC">
        <w:rPr>
          <w:sz w:val="26"/>
          <w:szCs w:val="26"/>
        </w:rPr>
        <w:t xml:space="preserve"> сельского поселения от пожаров.</w:t>
      </w:r>
    </w:p>
    <w:p w:rsidR="00F20233" w:rsidRPr="009101FC" w:rsidRDefault="00F20233" w:rsidP="00F20233">
      <w:pPr>
        <w:ind w:firstLine="709"/>
        <w:rPr>
          <w:sz w:val="26"/>
          <w:szCs w:val="26"/>
        </w:rPr>
      </w:pPr>
      <w:r w:rsidRPr="009101FC">
        <w:rPr>
          <w:sz w:val="26"/>
          <w:szCs w:val="26"/>
        </w:rPr>
        <w:t xml:space="preserve">4.2.  </w:t>
      </w:r>
      <w:proofErr w:type="gramStart"/>
      <w:r w:rsidRPr="009101FC">
        <w:rPr>
          <w:sz w:val="26"/>
          <w:szCs w:val="26"/>
        </w:rPr>
        <w:t>Для  достижения</w:t>
      </w:r>
      <w:proofErr w:type="gramEnd"/>
      <w:r w:rsidRPr="009101FC">
        <w:rPr>
          <w:sz w:val="26"/>
          <w:szCs w:val="26"/>
        </w:rPr>
        <w:t xml:space="preserve"> цели необходимо решение следующей основной задачи:</w:t>
      </w:r>
    </w:p>
    <w:p w:rsidR="00F20233" w:rsidRPr="009101FC" w:rsidRDefault="00F20233" w:rsidP="00F202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            Обеспечение необходимых условий для реализации полномочий Администрации сельского поселения по обеспечению первичных мер пожарной безопасности</w:t>
      </w:r>
      <w:r w:rsidRPr="009101FC">
        <w:rPr>
          <w:bCs/>
          <w:color w:val="000000"/>
          <w:kern w:val="36"/>
          <w:sz w:val="26"/>
          <w:szCs w:val="26"/>
        </w:rPr>
        <w:t xml:space="preserve"> на территории</w:t>
      </w:r>
      <w:r w:rsidRPr="009101FC">
        <w:rPr>
          <w:sz w:val="26"/>
          <w:szCs w:val="26"/>
        </w:rPr>
        <w:t xml:space="preserve"> сельского поселения, а именно: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а) совершенствование технической базы по обеспечению привлекаемых к тушению лесных пожаров добровольных пожарных дружин (команд) первичными средствами пожаротушения;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101FC">
        <w:rPr>
          <w:sz w:val="26"/>
          <w:szCs w:val="26"/>
        </w:rPr>
        <w:t xml:space="preserve">б)  </w:t>
      </w:r>
      <w:r w:rsidRPr="009101FC">
        <w:rPr>
          <w:color w:val="000000"/>
          <w:sz w:val="26"/>
          <w:szCs w:val="26"/>
        </w:rPr>
        <w:t>содействие</w:t>
      </w:r>
      <w:proofErr w:type="gramEnd"/>
      <w:r w:rsidRPr="009101FC">
        <w:rPr>
          <w:color w:val="000000"/>
          <w:sz w:val="26"/>
          <w:szCs w:val="26"/>
        </w:rPr>
        <w:t xml:space="preserve"> отделу надзорной деятельности </w:t>
      </w:r>
      <w:proofErr w:type="spellStart"/>
      <w:r w:rsidRPr="009101FC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орткерос</w:t>
      </w:r>
      <w:r w:rsidRPr="009101FC">
        <w:rPr>
          <w:color w:val="000000"/>
          <w:sz w:val="26"/>
          <w:szCs w:val="26"/>
        </w:rPr>
        <w:t>ского</w:t>
      </w:r>
      <w:proofErr w:type="spellEnd"/>
      <w:r w:rsidRPr="009101FC">
        <w:rPr>
          <w:color w:val="000000"/>
          <w:sz w:val="26"/>
          <w:szCs w:val="26"/>
        </w:rPr>
        <w:t xml:space="preserve"> района в распространении пожарно-технических знаний среди населения </w:t>
      </w:r>
      <w:r w:rsidRPr="009101FC">
        <w:rPr>
          <w:sz w:val="26"/>
          <w:szCs w:val="26"/>
        </w:rPr>
        <w:t>сельского поселения,</w:t>
      </w:r>
      <w:r w:rsidRPr="009101FC">
        <w:rPr>
          <w:color w:val="000000"/>
          <w:sz w:val="26"/>
          <w:szCs w:val="26"/>
        </w:rPr>
        <w:t xml:space="preserve"> обучении населения способам защиты и действиям при пожаре, реализации мероприятий по соблюдению населением правил пожарной безопасности;</w:t>
      </w:r>
    </w:p>
    <w:p w:rsidR="00F20233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01FC">
        <w:rPr>
          <w:sz w:val="26"/>
          <w:szCs w:val="26"/>
        </w:rPr>
        <w:t>) совершенствование противопожарной пропаганды с использованием средств массовой информации, наглядной агитации, листовок, личных бесед с гражданами. Достижение в этом направлении стопроцентного охвата населения.</w:t>
      </w:r>
    </w:p>
    <w:p w:rsidR="00F20233" w:rsidRPr="008F42A3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42A3">
        <w:rPr>
          <w:sz w:val="26"/>
          <w:szCs w:val="26"/>
        </w:rPr>
        <w:t xml:space="preserve">г) установка дополнительных источников наружного водоснабжения. </w:t>
      </w:r>
    </w:p>
    <w:p w:rsidR="00F20233" w:rsidRPr="008F42A3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0233" w:rsidRPr="008F42A3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9101FC">
        <w:rPr>
          <w:bCs/>
          <w:color w:val="000000"/>
          <w:sz w:val="26"/>
          <w:szCs w:val="26"/>
        </w:rPr>
        <w:t>5. Сроки реализации Программы</w:t>
      </w:r>
    </w:p>
    <w:p w:rsidR="00F20233" w:rsidRPr="009101FC" w:rsidRDefault="00F20233" w:rsidP="00F2023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5.</w:t>
      </w:r>
      <w:r w:rsidR="003E653A">
        <w:rPr>
          <w:sz w:val="26"/>
          <w:szCs w:val="26"/>
        </w:rPr>
        <w:t xml:space="preserve">1. Период действия Программы - </w:t>
      </w:r>
      <w:r w:rsidR="00C51E10">
        <w:rPr>
          <w:sz w:val="26"/>
          <w:szCs w:val="26"/>
        </w:rPr>
        <w:t>5</w:t>
      </w:r>
      <w:r w:rsidRPr="009101FC">
        <w:rPr>
          <w:sz w:val="26"/>
          <w:szCs w:val="26"/>
        </w:rPr>
        <w:t xml:space="preserve"> года (202</w:t>
      </w:r>
      <w:r>
        <w:rPr>
          <w:sz w:val="26"/>
          <w:szCs w:val="26"/>
        </w:rPr>
        <w:t>3</w:t>
      </w:r>
      <w:r w:rsidRPr="009101FC">
        <w:rPr>
          <w:sz w:val="26"/>
          <w:szCs w:val="26"/>
        </w:rPr>
        <w:t>-202</w:t>
      </w:r>
      <w:r w:rsidR="00C51E10">
        <w:rPr>
          <w:sz w:val="26"/>
          <w:szCs w:val="26"/>
        </w:rPr>
        <w:t>7</w:t>
      </w:r>
      <w:r w:rsidRPr="009101FC">
        <w:rPr>
          <w:sz w:val="26"/>
          <w:szCs w:val="26"/>
        </w:rPr>
        <w:t xml:space="preserve"> </w:t>
      </w:r>
      <w:proofErr w:type="spellStart"/>
      <w:r w:rsidRPr="009101FC">
        <w:rPr>
          <w:sz w:val="26"/>
          <w:szCs w:val="26"/>
        </w:rPr>
        <w:t>г.г</w:t>
      </w:r>
      <w:proofErr w:type="spellEnd"/>
      <w:r w:rsidRPr="009101FC">
        <w:rPr>
          <w:sz w:val="26"/>
          <w:szCs w:val="26"/>
        </w:rPr>
        <w:t>.).</w:t>
      </w:r>
    </w:p>
    <w:p w:rsidR="00364B39" w:rsidRDefault="00F20233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lastRenderedPageBreak/>
        <w:t>5.2.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средств, при освоении которых в короткие сроки создадутся необходимые условия в деле укрепления пожарной безопасности, защиты жизни и здоровья граждан. Перечень мероприятий Программы и источники их финан</w:t>
      </w:r>
      <w:r w:rsidR="00C22F01">
        <w:rPr>
          <w:sz w:val="26"/>
          <w:szCs w:val="26"/>
        </w:rPr>
        <w:t>сирования приведены в таблице 1.</w:t>
      </w: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2194" w:rsidRDefault="00A62194" w:rsidP="00ED04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A62194" w:rsidRDefault="00A62194" w:rsidP="00ED0460">
      <w:pPr>
        <w:autoSpaceDE w:val="0"/>
        <w:autoSpaceDN w:val="0"/>
        <w:adjustRightInd w:val="0"/>
        <w:ind w:firstLine="709"/>
        <w:jc w:val="both"/>
      </w:pPr>
    </w:p>
    <w:p w:rsidR="00AA57AA" w:rsidRPr="0070504A" w:rsidRDefault="00AA57AA" w:rsidP="00572003">
      <w:pPr>
        <w:widowControl w:val="0"/>
        <w:autoSpaceDE w:val="0"/>
        <w:autoSpaceDN w:val="0"/>
        <w:jc w:val="right"/>
        <w:outlineLvl w:val="0"/>
        <w:rPr>
          <w:szCs w:val="20"/>
        </w:rPr>
      </w:pPr>
      <w:r w:rsidRPr="00944B16">
        <w:lastRenderedPageBreak/>
        <w:t>Приложение 1</w:t>
      </w:r>
      <w:r>
        <w:t xml:space="preserve"> к</w:t>
      </w:r>
      <w:r w:rsidRPr="00944B16">
        <w:rPr>
          <w:szCs w:val="20"/>
        </w:rPr>
        <w:t xml:space="preserve"> </w:t>
      </w:r>
      <w:r w:rsidRPr="0070504A">
        <w:rPr>
          <w:szCs w:val="20"/>
        </w:rPr>
        <w:t>Приложени</w:t>
      </w:r>
      <w:r>
        <w:rPr>
          <w:szCs w:val="20"/>
        </w:rPr>
        <w:t>ю</w:t>
      </w:r>
    </w:p>
    <w:p w:rsidR="00AA57AA" w:rsidRDefault="00AA57AA" w:rsidP="00AA57AA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70504A">
        <w:rPr>
          <w:szCs w:val="20"/>
        </w:rPr>
        <w:t xml:space="preserve">к постановлению администрации </w:t>
      </w:r>
    </w:p>
    <w:p w:rsidR="00AA57AA" w:rsidRPr="0070504A" w:rsidRDefault="00AA57AA" w:rsidP="00AA57AA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>сельского поселения</w:t>
      </w:r>
      <w:r w:rsidRPr="0070504A">
        <w:rPr>
          <w:szCs w:val="20"/>
        </w:rPr>
        <w:t xml:space="preserve"> «</w:t>
      </w:r>
      <w:r>
        <w:rPr>
          <w:szCs w:val="20"/>
        </w:rPr>
        <w:t>Маджа</w:t>
      </w:r>
      <w:r w:rsidRPr="0070504A">
        <w:rPr>
          <w:szCs w:val="20"/>
        </w:rPr>
        <w:t>»</w:t>
      </w:r>
    </w:p>
    <w:p w:rsidR="00AA57AA" w:rsidRPr="00944B16" w:rsidRDefault="00AA57AA" w:rsidP="00AA57AA">
      <w:pPr>
        <w:widowControl w:val="0"/>
        <w:tabs>
          <w:tab w:val="left" w:pos="13230"/>
        </w:tabs>
        <w:autoSpaceDE w:val="0"/>
        <w:autoSpaceDN w:val="0"/>
        <w:jc w:val="right"/>
        <w:outlineLvl w:val="2"/>
      </w:pPr>
      <w:r>
        <w:t xml:space="preserve"> </w:t>
      </w:r>
    </w:p>
    <w:p w:rsidR="00AA57AA" w:rsidRPr="00944B16" w:rsidRDefault="00AA57AA" w:rsidP="00AA57AA">
      <w:pPr>
        <w:widowControl w:val="0"/>
        <w:autoSpaceDE w:val="0"/>
        <w:autoSpaceDN w:val="0"/>
        <w:jc w:val="right"/>
        <w:outlineLvl w:val="2"/>
      </w:pPr>
    </w:p>
    <w:p w:rsidR="00AA57AA" w:rsidRPr="00944B16" w:rsidRDefault="00AA57AA" w:rsidP="00AA57AA">
      <w:pPr>
        <w:widowControl w:val="0"/>
        <w:autoSpaceDE w:val="0"/>
        <w:autoSpaceDN w:val="0"/>
        <w:jc w:val="right"/>
        <w:outlineLvl w:val="2"/>
      </w:pPr>
      <w:r w:rsidRPr="00944B16">
        <w:t>Таблица № 1</w:t>
      </w:r>
    </w:p>
    <w:p w:rsidR="00AA57AA" w:rsidRPr="00944B16" w:rsidRDefault="00AA57AA" w:rsidP="00AA57AA">
      <w:pPr>
        <w:widowControl w:val="0"/>
        <w:autoSpaceDE w:val="0"/>
        <w:autoSpaceDN w:val="0"/>
        <w:jc w:val="right"/>
        <w:outlineLvl w:val="2"/>
      </w:pPr>
    </w:p>
    <w:p w:rsidR="00AA57AA" w:rsidRPr="00944B16" w:rsidRDefault="00AA57AA" w:rsidP="00AA57AA">
      <w:pPr>
        <w:widowControl w:val="0"/>
        <w:autoSpaceDE w:val="0"/>
        <w:autoSpaceDN w:val="0"/>
        <w:jc w:val="center"/>
        <w:outlineLvl w:val="2"/>
        <w:rPr>
          <w:b/>
        </w:rPr>
      </w:pPr>
      <w:r w:rsidRPr="00944B16">
        <w:rPr>
          <w:b/>
        </w:rPr>
        <w:t xml:space="preserve">Перечень </w:t>
      </w:r>
    </w:p>
    <w:p w:rsidR="00AA57AA" w:rsidRPr="00944B16" w:rsidRDefault="00AA57AA" w:rsidP="00AA57AA">
      <w:pPr>
        <w:widowControl w:val="0"/>
        <w:autoSpaceDE w:val="0"/>
        <w:autoSpaceDN w:val="0"/>
        <w:jc w:val="center"/>
        <w:outlineLvl w:val="2"/>
        <w:rPr>
          <w:b/>
        </w:rPr>
      </w:pPr>
      <w:r w:rsidRPr="00944B16">
        <w:rPr>
          <w:b/>
        </w:rPr>
        <w:t>и сведения о целевых индикаторах и показателях</w:t>
      </w:r>
    </w:p>
    <w:p w:rsidR="00AA57AA" w:rsidRPr="00944B16" w:rsidRDefault="00AA57AA" w:rsidP="00AA57AA">
      <w:pPr>
        <w:widowControl w:val="0"/>
        <w:autoSpaceDE w:val="0"/>
        <w:autoSpaceDN w:val="0"/>
        <w:jc w:val="center"/>
        <w:outlineLvl w:val="2"/>
        <w:rPr>
          <w:b/>
        </w:rPr>
      </w:pPr>
      <w:r w:rsidRPr="00944B16">
        <w:rPr>
          <w:b/>
        </w:rPr>
        <w:t>муниципальной программы</w:t>
      </w:r>
    </w:p>
    <w:p w:rsidR="00AA57AA" w:rsidRPr="00944B16" w:rsidRDefault="00AA57AA" w:rsidP="00AA57AA">
      <w:pPr>
        <w:widowControl w:val="0"/>
        <w:autoSpaceDE w:val="0"/>
        <w:autoSpaceDN w:val="0"/>
        <w:jc w:val="right"/>
        <w:outlineLvl w:val="2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669"/>
        <w:gridCol w:w="11"/>
        <w:gridCol w:w="1165"/>
        <w:gridCol w:w="1559"/>
        <w:gridCol w:w="1276"/>
        <w:gridCol w:w="1134"/>
        <w:gridCol w:w="1559"/>
        <w:gridCol w:w="1701"/>
      </w:tblGrid>
      <w:tr w:rsidR="00AA57AA" w:rsidRPr="00A374C3" w:rsidTr="009B49BD">
        <w:tc>
          <w:tcPr>
            <w:tcW w:w="663" w:type="dxa"/>
            <w:vMerge w:val="restart"/>
            <w:shd w:val="clear" w:color="auto" w:fill="auto"/>
          </w:tcPr>
          <w:p w:rsidR="00AA57AA" w:rsidRPr="00A374C3" w:rsidRDefault="00AA57AA" w:rsidP="003B033B">
            <w:pPr>
              <w:jc w:val="right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5669" w:type="dxa"/>
            <w:vMerge w:val="restart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1176" w:type="dxa"/>
            <w:gridSpan w:val="2"/>
            <w:vMerge w:val="restart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Ед. измерения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Значения индикатора (показателя)</w:t>
            </w:r>
          </w:p>
        </w:tc>
      </w:tr>
      <w:tr w:rsidR="00C51E10" w:rsidRPr="00A374C3" w:rsidTr="00733EE3">
        <w:tc>
          <w:tcPr>
            <w:tcW w:w="663" w:type="dxa"/>
            <w:vMerge/>
            <w:shd w:val="clear" w:color="auto" w:fill="auto"/>
          </w:tcPr>
          <w:p w:rsidR="00C51E10" w:rsidRPr="00A374C3" w:rsidRDefault="00C51E10" w:rsidP="003B033B">
            <w:pPr>
              <w:jc w:val="right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C51E10" w:rsidRPr="00A374C3" w:rsidRDefault="00C51E10" w:rsidP="003B033B">
            <w:pPr>
              <w:jc w:val="right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Merge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  <w:p w:rsidR="00C51E10" w:rsidRPr="00A374C3" w:rsidRDefault="00C51E10" w:rsidP="009B49BD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(</w:t>
            </w:r>
            <w:r w:rsidR="009B49BD">
              <w:rPr>
                <w:rFonts w:eastAsia="Calibri"/>
                <w:sz w:val="22"/>
                <w:szCs w:val="22"/>
              </w:rPr>
              <w:t>факт</w:t>
            </w:r>
            <w:r w:rsidRPr="00A374C3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</w:t>
            </w:r>
          </w:p>
          <w:p w:rsidR="00C51E10" w:rsidRPr="00A374C3" w:rsidRDefault="009B49BD" w:rsidP="009B49BD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 xml:space="preserve"> </w:t>
            </w:r>
            <w:r w:rsidR="00C51E10" w:rsidRPr="00A374C3">
              <w:rPr>
                <w:rFonts w:eastAsia="Calibri"/>
                <w:sz w:val="22"/>
                <w:szCs w:val="22"/>
              </w:rPr>
              <w:t>(</w:t>
            </w:r>
            <w:r w:rsidR="00733EE3">
              <w:rPr>
                <w:rFonts w:eastAsia="Calibri"/>
                <w:sz w:val="22"/>
                <w:szCs w:val="22"/>
              </w:rPr>
              <w:t>оценка</w:t>
            </w:r>
            <w:r w:rsidR="00C51E10" w:rsidRPr="00A374C3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</w:p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</w:t>
            </w:r>
          </w:p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E10" w:rsidRDefault="00C51E1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:rsidR="00C51E10" w:rsidRDefault="00C51E1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2027</w:t>
            </w:r>
          </w:p>
          <w:p w:rsidR="00C51E10" w:rsidRDefault="00C51E1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(план)</w:t>
            </w:r>
          </w:p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</w:tr>
      <w:tr w:rsidR="00C51E10" w:rsidRPr="00A374C3" w:rsidTr="00733EE3">
        <w:tc>
          <w:tcPr>
            <w:tcW w:w="663" w:type="dxa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E10" w:rsidRPr="00A374C3" w:rsidRDefault="00C51E10" w:rsidP="00C51E10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</w:tr>
      <w:tr w:rsidR="00AA57AA" w:rsidRPr="00A374C3" w:rsidTr="009B49BD">
        <w:tc>
          <w:tcPr>
            <w:tcW w:w="14737" w:type="dxa"/>
            <w:gridSpan w:val="9"/>
            <w:shd w:val="clear" w:color="auto" w:fill="auto"/>
            <w:vAlign w:val="center"/>
          </w:tcPr>
          <w:p w:rsidR="00AA57AA" w:rsidRPr="00A374C3" w:rsidRDefault="00AA57AA" w:rsidP="00034A20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Муниципальная программа муниципального образования сельского поселения «</w:t>
            </w:r>
            <w:r>
              <w:rPr>
                <w:rFonts w:eastAsia="Calibri"/>
                <w:sz w:val="22"/>
                <w:szCs w:val="22"/>
              </w:rPr>
              <w:t>Маджа</w:t>
            </w:r>
            <w:r w:rsidRPr="00A374C3">
              <w:rPr>
                <w:rFonts w:eastAsia="Calibri"/>
                <w:sz w:val="22"/>
                <w:szCs w:val="22"/>
              </w:rPr>
              <w:t>» «</w:t>
            </w:r>
            <w:r w:rsidRPr="00E25A95">
              <w:rPr>
                <w:rFonts w:eastAsia="Calibri"/>
                <w:sz w:val="22"/>
                <w:szCs w:val="22"/>
              </w:rPr>
              <w:t xml:space="preserve">Обеспечение </w:t>
            </w:r>
            <w:r w:rsidR="00E25A95" w:rsidRPr="00E25A95">
              <w:rPr>
                <w:rFonts w:eastAsia="Calibri"/>
                <w:sz w:val="22"/>
                <w:szCs w:val="22"/>
              </w:rPr>
              <w:t xml:space="preserve">первичных мер </w:t>
            </w:r>
            <w:r w:rsidRPr="00E25A95">
              <w:rPr>
                <w:rFonts w:eastAsia="Calibri"/>
                <w:sz w:val="22"/>
                <w:szCs w:val="22"/>
              </w:rPr>
              <w:t>пожарной</w:t>
            </w:r>
            <w:r w:rsidRPr="00A374C3">
              <w:rPr>
                <w:rFonts w:eastAsia="Calibri"/>
                <w:sz w:val="22"/>
                <w:szCs w:val="22"/>
              </w:rPr>
              <w:t xml:space="preserve"> безопасности на террит</w:t>
            </w:r>
            <w:r w:rsidR="00034A20">
              <w:rPr>
                <w:rFonts w:eastAsia="Calibri"/>
                <w:sz w:val="22"/>
                <w:szCs w:val="22"/>
              </w:rPr>
              <w:t>ории сельского поселения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A374C3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AA57AA" w:rsidRPr="00A374C3" w:rsidTr="009B49BD">
        <w:tc>
          <w:tcPr>
            <w:tcW w:w="14737" w:type="dxa"/>
            <w:gridSpan w:val="9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 xml:space="preserve">Задача 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A374C3">
              <w:rPr>
                <w:rFonts w:eastAsia="Calibri"/>
                <w:sz w:val="22"/>
                <w:szCs w:val="22"/>
              </w:rPr>
              <w:t xml:space="preserve"> </w:t>
            </w:r>
            <w:r w:rsidR="00DB5EF9">
              <w:rPr>
                <w:rFonts w:eastAsia="Calibri"/>
                <w:sz w:val="22"/>
                <w:szCs w:val="22"/>
              </w:rPr>
              <w:t>«</w:t>
            </w:r>
            <w:r w:rsidR="00DB5EF9" w:rsidRPr="00AB4CB9">
              <w:rPr>
                <w:rFonts w:eastAsia="Calibri"/>
                <w:sz w:val="22"/>
                <w:szCs w:val="22"/>
              </w:rPr>
              <w:t>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  <w:r w:rsidR="00DB5EF9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51E10" w:rsidRPr="00A374C3" w:rsidTr="00733EE3">
        <w:tc>
          <w:tcPr>
            <w:tcW w:w="663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C51E10" w:rsidRPr="00A374C3" w:rsidRDefault="00C51E10" w:rsidP="00DB5EF9">
            <w:pPr>
              <w:outlineLvl w:val="2"/>
              <w:rPr>
                <w:rFonts w:eastAsia="Calibri"/>
                <w:sz w:val="22"/>
                <w:szCs w:val="22"/>
              </w:rPr>
            </w:pPr>
            <w:r w:rsidRPr="00E25A95">
              <w:rPr>
                <w:lang w:eastAsia="en-US"/>
              </w:rPr>
              <w:t>Количество построенных источников противопожарного водоснабжения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C51E10" w:rsidRPr="00A374C3" w:rsidTr="00733EE3">
        <w:tc>
          <w:tcPr>
            <w:tcW w:w="663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C51E10" w:rsidRPr="00840F85" w:rsidRDefault="00C51E10" w:rsidP="00DB5EF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Количество исправных и пригодных для использования ПВ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E10" w:rsidRPr="00A374C3" w:rsidRDefault="00C51E10" w:rsidP="00C51E10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C51E10" w:rsidRPr="00A374C3" w:rsidTr="00733EE3">
        <w:tc>
          <w:tcPr>
            <w:tcW w:w="663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C51E10" w:rsidRDefault="00C51E10" w:rsidP="00DB5EF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AB4CB9">
              <w:rPr>
                <w:lang w:eastAsia="en-US"/>
              </w:rPr>
              <w:t>оличество зарегистрированных пожаров за год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E10" w:rsidRPr="00A374C3" w:rsidRDefault="00C51E10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E10" w:rsidRPr="00A374C3" w:rsidRDefault="00C51E10" w:rsidP="00C51E10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DB5EF9" w:rsidRPr="00840F85" w:rsidRDefault="00DB5EF9" w:rsidP="00DB5EF9">
      <w:pPr>
        <w:widowControl w:val="0"/>
        <w:autoSpaceDE w:val="0"/>
        <w:autoSpaceDN w:val="0"/>
        <w:jc w:val="right"/>
      </w:pPr>
      <w:r w:rsidRPr="00840F85">
        <w:lastRenderedPageBreak/>
        <w:t>Таблица № 2</w:t>
      </w:r>
    </w:p>
    <w:p w:rsidR="00DB5EF9" w:rsidRPr="00840F85" w:rsidRDefault="00DB5EF9" w:rsidP="00DB5EF9">
      <w:pPr>
        <w:widowControl w:val="0"/>
        <w:autoSpaceDE w:val="0"/>
        <w:autoSpaceDN w:val="0"/>
        <w:jc w:val="center"/>
        <w:rPr>
          <w:b/>
        </w:rPr>
      </w:pPr>
      <w:r w:rsidRPr="00840F85">
        <w:rPr>
          <w:b/>
        </w:rPr>
        <w:t>Перечень</w:t>
      </w:r>
    </w:p>
    <w:p w:rsidR="00DB5EF9" w:rsidRPr="00840F85" w:rsidRDefault="00DB5EF9" w:rsidP="00DB5EF9">
      <w:pPr>
        <w:widowControl w:val="0"/>
        <w:autoSpaceDE w:val="0"/>
        <w:autoSpaceDN w:val="0"/>
        <w:jc w:val="center"/>
        <w:rPr>
          <w:b/>
        </w:rPr>
      </w:pPr>
      <w:r w:rsidRPr="00840F85">
        <w:rPr>
          <w:b/>
        </w:rPr>
        <w:t>и характеристики основных мероприятий муниципальной</w:t>
      </w:r>
    </w:p>
    <w:p w:rsidR="00DB5EF9" w:rsidRPr="00840F85" w:rsidRDefault="00DB5EF9" w:rsidP="00DB5EF9">
      <w:pPr>
        <w:widowControl w:val="0"/>
        <w:autoSpaceDE w:val="0"/>
        <w:autoSpaceDN w:val="0"/>
        <w:jc w:val="center"/>
        <w:rPr>
          <w:b/>
        </w:rPr>
      </w:pPr>
      <w:r w:rsidRPr="00840F85">
        <w:rPr>
          <w:b/>
        </w:rPr>
        <w:t>программы и ведомственных целевых программ</w:t>
      </w:r>
    </w:p>
    <w:p w:rsidR="00DB5EF9" w:rsidRPr="00840F85" w:rsidRDefault="00DB5EF9" w:rsidP="00DB5EF9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4908"/>
        <w:gridCol w:w="1843"/>
        <w:gridCol w:w="850"/>
        <w:gridCol w:w="878"/>
        <w:gridCol w:w="2808"/>
        <w:gridCol w:w="2835"/>
      </w:tblGrid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Номер и наименование ведомственной целевой программы (далее – ВЦП),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 xml:space="preserve">Ответственный </w:t>
            </w:r>
            <w:proofErr w:type="gramStart"/>
            <w:r w:rsidRPr="00840F85">
              <w:rPr>
                <w:lang w:eastAsia="en-US"/>
              </w:rPr>
              <w:t>исполнитель  ВЦП</w:t>
            </w:r>
            <w:proofErr w:type="gramEnd"/>
            <w:r w:rsidRPr="00840F85">
              <w:rPr>
                <w:lang w:eastAsia="en-US"/>
              </w:rPr>
              <w:t>,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Срок начала реализации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Срок окончания реализации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Основные направления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8</w:t>
            </w:r>
          </w:p>
        </w:tc>
      </w:tr>
      <w:tr w:rsidR="00DB5EF9" w:rsidRPr="00840F85" w:rsidTr="00541673">
        <w:trPr>
          <w:trHeight w:val="477"/>
        </w:trPr>
        <w:tc>
          <w:tcPr>
            <w:tcW w:w="14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</w:t>
            </w:r>
            <w:r w:rsidRPr="00840F8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BF37B2">
              <w:rPr>
                <w:lang w:eastAsia="en-US"/>
              </w:rPr>
              <w:t>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  <w:r>
              <w:rPr>
                <w:lang w:eastAsia="en-US"/>
              </w:rPr>
              <w:t>»</w:t>
            </w:r>
          </w:p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40F85">
              <w:rPr>
                <w:lang w:eastAsia="en-US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840F85">
              <w:rPr>
                <w:lang w:eastAsia="en-US"/>
              </w:rPr>
              <w:t>Основное мероприятие 1.</w:t>
            </w:r>
            <w:r w:rsidRPr="00E25A95">
              <w:rPr>
                <w:lang w:eastAsia="en-US"/>
              </w:rPr>
              <w:t xml:space="preserve">1 «Обеспечение </w:t>
            </w:r>
            <w:r w:rsidR="00E25A95" w:rsidRPr="00E25A95">
              <w:rPr>
                <w:lang w:eastAsia="en-US"/>
              </w:rPr>
              <w:t xml:space="preserve">первичных </w:t>
            </w:r>
            <w:r w:rsidRPr="00E25A95">
              <w:rPr>
                <w:lang w:eastAsia="en-US"/>
              </w:rPr>
              <w:t>мер пожарной безопасности на территории поселения»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DB5EF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«Маджа»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3E653A" w:rsidP="00C51E10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51E10">
              <w:rPr>
                <w:lang w:eastAsia="en-U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Количество построенных источников противопожарного водоснабжения;</w:t>
            </w:r>
            <w:r>
              <w:t xml:space="preserve"> </w:t>
            </w:r>
            <w:r>
              <w:rPr>
                <w:lang w:eastAsia="en-US"/>
              </w:rPr>
              <w:t>к</w:t>
            </w:r>
            <w:r w:rsidRPr="00BF37B2">
              <w:rPr>
                <w:lang w:eastAsia="en-US"/>
              </w:rPr>
              <w:t>оличество исправных и пригодных для использования ПВ</w:t>
            </w:r>
            <w:r>
              <w:rPr>
                <w:lang w:eastAsia="en-US"/>
              </w:rPr>
              <w:t>;</w:t>
            </w:r>
            <w:r>
              <w:t xml:space="preserve"> </w:t>
            </w:r>
            <w:r>
              <w:rPr>
                <w:lang w:eastAsia="en-US"/>
              </w:rPr>
              <w:t>к</w:t>
            </w:r>
            <w:r w:rsidRPr="00BF37B2">
              <w:rPr>
                <w:lang w:eastAsia="en-US"/>
              </w:rPr>
              <w:t>оличество зарегистрированных пожаров за год</w:t>
            </w: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40F85">
              <w:rPr>
                <w:lang w:eastAsia="en-US"/>
              </w:rPr>
              <w:t>1</w:t>
            </w:r>
            <w:r>
              <w:rPr>
                <w:lang w:eastAsia="en-US"/>
              </w:rPr>
              <w:t>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840F85">
              <w:rPr>
                <w:lang w:eastAsia="en-US"/>
              </w:rPr>
              <w:t>ероприятие 1.1</w:t>
            </w:r>
            <w:r>
              <w:rPr>
                <w:lang w:eastAsia="en-US"/>
              </w:rPr>
              <w:t>.1</w:t>
            </w:r>
            <w:r w:rsidRPr="00840F85">
              <w:rPr>
                <w:lang w:eastAsia="en-US"/>
              </w:rPr>
              <w:t xml:space="preserve"> </w:t>
            </w:r>
            <w:r w:rsidRPr="00E25A95">
              <w:rPr>
                <w:lang w:eastAsia="en-US"/>
              </w:rPr>
              <w:t>«Установка и оборудование источников противопожарного водоснабжения»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DB5EF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«Маджа»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3E653A" w:rsidP="00C51E10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51E10">
              <w:rPr>
                <w:lang w:eastAsia="en-U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B0BDC">
              <w:t>Строительство сруба под ПВ, установка сруба, установка знаков ПВ и направлений.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840F85">
              <w:rPr>
                <w:lang w:eastAsia="en-US"/>
              </w:rPr>
              <w:t>ероприятие 1.</w:t>
            </w:r>
            <w:r>
              <w:rPr>
                <w:lang w:eastAsia="en-US"/>
              </w:rPr>
              <w:t>1.2</w:t>
            </w:r>
            <w:r w:rsidRPr="00840F8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«Создание противопожарной минерализованной полосы»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DB5EF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«Маджа»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3E653A" w:rsidP="00C51E10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51E10">
              <w:rPr>
                <w:lang w:eastAsia="en-U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 по устройству противопожарных разрывов и минерализованных полос </w:t>
            </w:r>
            <w:r>
              <w:rPr>
                <w:lang w:eastAsia="en-US"/>
              </w:rPr>
              <w:lastRenderedPageBreak/>
              <w:t>от границы застройки населенного пункта до лесного массива на территории сельского поселения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М</w:t>
            </w:r>
            <w:r w:rsidRPr="00840F85">
              <w:rPr>
                <w:lang w:eastAsia="en-US"/>
              </w:rPr>
              <w:t xml:space="preserve">ероприятие </w:t>
            </w:r>
            <w:r>
              <w:rPr>
                <w:lang w:eastAsia="en-US"/>
              </w:rPr>
              <w:t>1.</w:t>
            </w:r>
            <w:r w:rsidRPr="00840F85">
              <w:rPr>
                <w:lang w:eastAsia="en-US"/>
              </w:rPr>
              <w:t>1.</w:t>
            </w:r>
            <w:r>
              <w:rPr>
                <w:lang w:eastAsia="en-US"/>
              </w:rPr>
              <w:t>3 «</w:t>
            </w:r>
            <w:r>
              <w:t>Мероприятия по содержанию противопожарных</w:t>
            </w:r>
          </w:p>
          <w:p w:rsidR="00DB5EF9" w:rsidRDefault="00DB5EF9" w:rsidP="00541673">
            <w:pPr>
              <w:autoSpaceDE w:val="0"/>
              <w:autoSpaceDN w:val="0"/>
              <w:adjustRightInd w:val="0"/>
              <w:jc w:val="both"/>
            </w:pPr>
            <w:r>
              <w:t>источников и подъездных</w:t>
            </w:r>
          </w:p>
          <w:p w:rsidR="00DB5EF9" w:rsidRPr="00840F85" w:rsidRDefault="00DB5EF9" w:rsidP="005416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t>путей к ним»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DB5EF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«Маджа»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3E653A" w:rsidP="00C51E10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51E10">
              <w:rPr>
                <w:lang w:eastAsia="en-U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Содержание ПВ в зимний период (чи</w:t>
            </w:r>
            <w:r w:rsidR="0077657D">
              <w:rPr>
                <w:lang w:eastAsia="en-US"/>
              </w:rPr>
              <w:t>с</w:t>
            </w:r>
            <w:r>
              <w:rPr>
                <w:lang w:eastAsia="en-US"/>
              </w:rPr>
              <w:t>тка подъездных путей);</w:t>
            </w:r>
          </w:p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Проведение ремонтных работ ПВ;</w:t>
            </w:r>
          </w:p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Приобретение и замена указателей ПВ</w:t>
            </w:r>
          </w:p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901239" w:rsidRDefault="00901239" w:rsidP="00AA57AA">
      <w:pPr>
        <w:jc w:val="right"/>
        <w:rPr>
          <w:sz w:val="28"/>
        </w:rPr>
      </w:pPr>
    </w:p>
    <w:p w:rsidR="00901239" w:rsidRDefault="00901239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DB5EF9" w:rsidP="00AA57AA">
      <w:pPr>
        <w:jc w:val="right"/>
      </w:pPr>
      <w:r>
        <w:t>Таблица № 3</w:t>
      </w:r>
    </w:p>
    <w:p w:rsidR="00AA57AA" w:rsidRPr="00567F3B" w:rsidRDefault="00AA57AA" w:rsidP="00AA57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F3B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AA57AA" w:rsidRPr="00567F3B" w:rsidRDefault="00AA57AA" w:rsidP="00AA57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F3B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 бюджета муниципального образования,</w:t>
      </w:r>
    </w:p>
    <w:p w:rsidR="00AA57AA" w:rsidRDefault="00AA57AA" w:rsidP="00AA57AA">
      <w:pPr>
        <w:pStyle w:val="ConsPlusTitle"/>
        <w:jc w:val="center"/>
        <w:rPr>
          <w:sz w:val="24"/>
          <w:szCs w:val="24"/>
        </w:rPr>
      </w:pPr>
      <w:r w:rsidRPr="00567F3B">
        <w:rPr>
          <w:rFonts w:ascii="Times New Roman" w:hAnsi="Times New Roman" w:cs="Times New Roman"/>
          <w:sz w:val="24"/>
          <w:szCs w:val="24"/>
        </w:rPr>
        <w:t>на реализацию целей муниципальной программы (с учетом средств межбюджетных трансфертов)</w:t>
      </w:r>
    </w:p>
    <w:p w:rsidR="00AA57AA" w:rsidRDefault="00AA57AA" w:rsidP="00AA57AA">
      <w:pPr>
        <w:jc w:val="right"/>
        <w:rPr>
          <w:sz w:val="22"/>
          <w:szCs w:val="22"/>
        </w:rPr>
      </w:pPr>
    </w:p>
    <w:p w:rsidR="00AA57AA" w:rsidRDefault="00AA57AA" w:rsidP="00AA57AA">
      <w:pPr>
        <w:jc w:val="right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2942"/>
        <w:gridCol w:w="2551"/>
        <w:gridCol w:w="1276"/>
        <w:gridCol w:w="1276"/>
        <w:gridCol w:w="1134"/>
        <w:gridCol w:w="1134"/>
        <w:gridCol w:w="1276"/>
        <w:gridCol w:w="850"/>
      </w:tblGrid>
      <w:tr w:rsidR="003E653A" w:rsidRPr="00A374C3" w:rsidTr="00C51E10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Статус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Источник финансирования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Оценка расходов,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Pr="00A374C3" w:rsidRDefault="003E653A" w:rsidP="003B033B">
            <w:pPr>
              <w:jc w:val="center"/>
              <w:rPr>
                <w:rFonts w:eastAsia="Calibri"/>
              </w:rPr>
            </w:pP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 xml:space="preserve">Всего (нарастающим итогом с начала </w:t>
            </w:r>
            <w:r w:rsidRPr="00A374C3">
              <w:rPr>
                <w:rFonts w:eastAsia="Calibri"/>
              </w:rPr>
              <w:lastRenderedPageBreak/>
              <w:t>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E653A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</w:rPr>
            </w:pPr>
          </w:p>
          <w:p w:rsidR="00C51E10" w:rsidRDefault="00C51E10" w:rsidP="003B033B">
            <w:pPr>
              <w:jc w:val="center"/>
              <w:rPr>
                <w:rFonts w:eastAsia="Calibri"/>
              </w:rPr>
            </w:pPr>
          </w:p>
          <w:p w:rsidR="00C51E10" w:rsidRPr="00A374C3" w:rsidRDefault="00C51E10" w:rsidP="003E653A">
            <w:pPr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>
            <w:pPr>
              <w:spacing w:after="160" w:line="259" w:lineRule="auto"/>
              <w:rPr>
                <w:rFonts w:eastAsia="Calibri"/>
              </w:rPr>
            </w:pPr>
          </w:p>
          <w:p w:rsidR="00C51E10" w:rsidRPr="00A374C3" w:rsidRDefault="00C51E10" w:rsidP="003E653A">
            <w:pPr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</w:p>
        </w:tc>
      </w:tr>
      <w:tr w:rsidR="00C51E10" w:rsidRPr="00A374C3" w:rsidTr="00C51E1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lastRenderedPageBreak/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Pr="00A374C3" w:rsidRDefault="00C51E10" w:rsidP="003B033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Pr="00A374C3" w:rsidRDefault="00C51E10" w:rsidP="003B033B">
            <w:pPr>
              <w:jc w:val="center"/>
              <w:rPr>
                <w:rFonts w:eastAsia="Calibri"/>
              </w:rPr>
            </w:pPr>
          </w:p>
        </w:tc>
      </w:tr>
      <w:tr w:rsidR="00C51E10" w:rsidRPr="00A374C3" w:rsidTr="00C51E10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Муниципальная программа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«</w:t>
            </w:r>
            <w:r w:rsidRPr="00A374C3">
              <w:rPr>
                <w:rFonts w:eastAsia="Calibri"/>
                <w:sz w:val="22"/>
                <w:szCs w:val="22"/>
              </w:rPr>
              <w:t xml:space="preserve">Обеспечение пожарной безопасности на территории сельского поселения на 2023 </w:t>
            </w:r>
            <w:r>
              <w:rPr>
                <w:rFonts w:eastAsia="Calibri"/>
                <w:sz w:val="22"/>
                <w:szCs w:val="22"/>
              </w:rPr>
              <w:t>-2027 гг.</w:t>
            </w:r>
            <w:r w:rsidRPr="00A374C3">
              <w:rPr>
                <w:rFonts w:eastAsia="Calibri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rPr>
                <w:rFonts w:eastAsia="Calibri"/>
                <w:b/>
                <w:lang w:eastAsia="en-US"/>
              </w:rPr>
            </w:pPr>
            <w:r w:rsidRPr="00A374C3">
              <w:rPr>
                <w:rFonts w:eastAsia="Calibri"/>
                <w:b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5006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ind w:right="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из них за счет: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53A" w:rsidRPr="00A374C3" w:rsidRDefault="003E653A" w:rsidP="003B033B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сельского поселения: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BC1D55" w:rsidRDefault="00C51E10" w:rsidP="00BC1D5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Pr="003E653A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3E653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Pr="003E653A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10" w:rsidRPr="00A374C3" w:rsidRDefault="00C51E10" w:rsidP="003B033B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муниципального района «</w:t>
            </w:r>
            <w:proofErr w:type="spellStart"/>
            <w:r w:rsidRPr="00A374C3">
              <w:rPr>
                <w:rFonts w:eastAsia="Calibri"/>
              </w:rPr>
              <w:t>Корткеросский</w:t>
            </w:r>
            <w:proofErr w:type="spellEnd"/>
            <w:r w:rsidRPr="00A374C3">
              <w:rPr>
                <w:rFonts w:eastAsia="Calibri"/>
              </w:rPr>
              <w:t>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BC1D55" w:rsidRDefault="00C51E10" w:rsidP="003B033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республиканского бюджета Республики Коми: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федерального бюджета: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b/>
                <w:i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в том числе: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внебюджетные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C51E10" w:rsidRPr="00A374C3" w:rsidTr="00C51E10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 xml:space="preserve">Основное мероприятие 1.1 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из них за счет: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сельского поселения: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B13D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муниципального района «</w:t>
            </w:r>
            <w:proofErr w:type="spellStart"/>
            <w:r w:rsidRPr="00A374C3">
              <w:rPr>
                <w:rFonts w:eastAsia="Calibri"/>
              </w:rPr>
              <w:t>Корткеросский</w:t>
            </w:r>
            <w:proofErr w:type="spellEnd"/>
            <w:r w:rsidRPr="00A374C3">
              <w:rPr>
                <w:rFonts w:eastAsia="Calibri"/>
              </w:rPr>
              <w:t>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BC1D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республиканского бюджета Республики Коми: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10" w:rsidRPr="00A374C3" w:rsidRDefault="00C51E10" w:rsidP="003B033B">
            <w:pPr>
              <w:rPr>
                <w:rFonts w:ascii="Calibri" w:eastAsia="Calibri" w:hAnsi="Calibri"/>
                <w:sz w:val="22"/>
                <w:szCs w:val="22"/>
              </w:rPr>
            </w:pPr>
            <w:r w:rsidRPr="00A374C3">
              <w:rPr>
                <w:rFonts w:eastAsia="Calibri"/>
              </w:rPr>
              <w:t>федерального бюджета: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в том числе: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1E10" w:rsidRPr="00A374C3" w:rsidTr="00C51E10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10" w:rsidRPr="00A374C3" w:rsidRDefault="00C51E10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внебюджетные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10" w:rsidRPr="00A374C3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0" w:rsidRDefault="00C51E10" w:rsidP="00C51E10">
            <w:pPr>
              <w:jc w:val="center"/>
              <w:rPr>
                <w:rFonts w:eastAsia="Calibri"/>
                <w:lang w:eastAsia="en-US"/>
              </w:rPr>
            </w:pPr>
            <w:r w:rsidRPr="00C51E10">
              <w:rPr>
                <w:rFonts w:eastAsia="Calibri"/>
                <w:lang w:eastAsia="en-US"/>
              </w:rPr>
              <w:t>0,00</w:t>
            </w:r>
          </w:p>
        </w:tc>
      </w:tr>
    </w:tbl>
    <w:p w:rsidR="00AA57AA" w:rsidRDefault="00AA57AA"/>
    <w:sectPr w:rsidR="00AA57AA" w:rsidSect="00A621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A5" w:rsidRDefault="00810EA5" w:rsidP="00835AEE">
      <w:r>
        <w:separator/>
      </w:r>
    </w:p>
  </w:endnote>
  <w:endnote w:type="continuationSeparator" w:id="0">
    <w:p w:rsidR="00810EA5" w:rsidRDefault="00810EA5" w:rsidP="0083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A5" w:rsidRDefault="00810EA5" w:rsidP="00835AEE">
      <w:r>
        <w:separator/>
      </w:r>
    </w:p>
  </w:footnote>
  <w:footnote w:type="continuationSeparator" w:id="0">
    <w:p w:rsidR="00810EA5" w:rsidRDefault="00810EA5" w:rsidP="0083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AA"/>
    <w:rsid w:val="0003250A"/>
    <w:rsid w:val="00034A20"/>
    <w:rsid w:val="0012427C"/>
    <w:rsid w:val="001408EB"/>
    <w:rsid w:val="00180322"/>
    <w:rsid w:val="00247252"/>
    <w:rsid w:val="00364B39"/>
    <w:rsid w:val="003C4892"/>
    <w:rsid w:val="003E653A"/>
    <w:rsid w:val="00402439"/>
    <w:rsid w:val="004123D0"/>
    <w:rsid w:val="0050068C"/>
    <w:rsid w:val="005019FB"/>
    <w:rsid w:val="00564859"/>
    <w:rsid w:val="00572003"/>
    <w:rsid w:val="005B36E7"/>
    <w:rsid w:val="005D01F3"/>
    <w:rsid w:val="005E6183"/>
    <w:rsid w:val="006C0B47"/>
    <w:rsid w:val="00704686"/>
    <w:rsid w:val="00733EE3"/>
    <w:rsid w:val="0077657D"/>
    <w:rsid w:val="007A2B1E"/>
    <w:rsid w:val="00810EA5"/>
    <w:rsid w:val="00835AEE"/>
    <w:rsid w:val="00901239"/>
    <w:rsid w:val="00971269"/>
    <w:rsid w:val="009B49BD"/>
    <w:rsid w:val="009C2E19"/>
    <w:rsid w:val="00A62194"/>
    <w:rsid w:val="00A63749"/>
    <w:rsid w:val="00AA3838"/>
    <w:rsid w:val="00AA57AA"/>
    <w:rsid w:val="00AB0400"/>
    <w:rsid w:val="00AE5EAD"/>
    <w:rsid w:val="00B13DDF"/>
    <w:rsid w:val="00B826A4"/>
    <w:rsid w:val="00BC1D55"/>
    <w:rsid w:val="00C10C3C"/>
    <w:rsid w:val="00C22F01"/>
    <w:rsid w:val="00C51E10"/>
    <w:rsid w:val="00CC7DBF"/>
    <w:rsid w:val="00D722BD"/>
    <w:rsid w:val="00D9065E"/>
    <w:rsid w:val="00DB5EF9"/>
    <w:rsid w:val="00E25A95"/>
    <w:rsid w:val="00ED0460"/>
    <w:rsid w:val="00EE1F40"/>
    <w:rsid w:val="00F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9493B-3151-4113-9CFF-BA7F6C35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57AA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7AA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 Indent"/>
    <w:basedOn w:val="a"/>
    <w:link w:val="a4"/>
    <w:rsid w:val="00AA57AA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5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A5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57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5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00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7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5A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5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5A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5A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EA70-4EFA-4206-A77C-2F3A177F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СП Маджа</cp:lastModifiedBy>
  <cp:revision>48</cp:revision>
  <cp:lastPrinted>2024-11-22T09:46:00Z</cp:lastPrinted>
  <dcterms:created xsi:type="dcterms:W3CDTF">2022-08-29T09:59:00Z</dcterms:created>
  <dcterms:modified xsi:type="dcterms:W3CDTF">2024-11-22T09:47:00Z</dcterms:modified>
</cp:coreProperties>
</file>